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54E" w:rsidRPr="00DC0DDB" w:rsidRDefault="00DC0DDB" w:rsidP="00DC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</w:t>
      </w:r>
      <w:r w:rsidR="00BF054E" w:rsidRPr="00DC0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F054E" w:rsidRPr="00DC0DDB" w:rsidRDefault="00BF054E" w:rsidP="00DC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DB" w:rsidRP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0DDB">
        <w:rPr>
          <w:rFonts w:ascii="Times New Roman" w:hAnsi="Times New Roman" w:cs="Times New Roman"/>
          <w:bCs/>
          <w:color w:val="000000"/>
          <w:sz w:val="24"/>
          <w:szCs w:val="24"/>
        </w:rPr>
        <w:t>UMOWA Nr…………</w:t>
      </w:r>
    </w:p>
    <w:p w:rsidR="00DC0DDB" w:rsidRP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DD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zawarta w dniu …………… r. w Mircu pomiędzy </w:t>
      </w:r>
      <w:r w:rsidRPr="00DC0DDB">
        <w:rPr>
          <w:rFonts w:ascii="Times New Roman" w:hAnsi="Times New Roman" w:cs="Times New Roman"/>
          <w:bCs/>
          <w:sz w:val="24"/>
          <w:szCs w:val="24"/>
        </w:rPr>
        <w:t xml:space="preserve">Gminą Mirzec </w:t>
      </w:r>
      <w:r w:rsidRPr="00DC0DDB">
        <w:rPr>
          <w:rFonts w:ascii="Times New Roman" w:hAnsi="Times New Roman" w:cs="Times New Roman"/>
          <w:sz w:val="24"/>
          <w:szCs w:val="24"/>
        </w:rPr>
        <w:t>mającą swą siedzibę w Mirzec Stary 9, 27- 220 Mirzec, NIP 664-21-35-093 reprezentowaną przez:</w:t>
      </w:r>
    </w:p>
    <w:p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Wójta Gminy Mirzec </w:t>
      </w:r>
      <w:r w:rsidRPr="00DC0DDB">
        <w:rPr>
          <w:rFonts w:ascii="Times New Roman" w:hAnsi="Times New Roman" w:cs="Times New Roman"/>
          <w:sz w:val="24"/>
          <w:szCs w:val="24"/>
        </w:rPr>
        <w:tab/>
      </w:r>
      <w:r w:rsidRPr="00DC0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DDB">
        <w:rPr>
          <w:rFonts w:ascii="Times New Roman" w:hAnsi="Times New Roman" w:cs="Times New Roman"/>
          <w:sz w:val="24"/>
          <w:szCs w:val="24"/>
        </w:rPr>
        <w:t>- Mirosława Seweryna</w:t>
      </w:r>
    </w:p>
    <w:p w:rsidR="00DC0DDB" w:rsidRPr="00DC0DDB" w:rsidRDefault="00066407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</w:t>
      </w:r>
      <w:r w:rsidR="00DC0DDB" w:rsidRPr="00DC0DDB">
        <w:rPr>
          <w:rFonts w:ascii="Times New Roman" w:hAnsi="Times New Roman" w:cs="Times New Roman"/>
          <w:sz w:val="24"/>
          <w:szCs w:val="24"/>
        </w:rPr>
        <w:t xml:space="preserve"> Skarbnika Gminy</w:t>
      </w:r>
      <w:r w:rsidR="00DC0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0DDB">
        <w:rPr>
          <w:rFonts w:ascii="Times New Roman" w:hAnsi="Times New Roman" w:cs="Times New Roman"/>
          <w:sz w:val="24"/>
          <w:szCs w:val="24"/>
        </w:rPr>
        <w:t>-</w:t>
      </w:r>
      <w:r w:rsidR="00DC0DDB" w:rsidRPr="00DC0DDB">
        <w:rPr>
          <w:rFonts w:ascii="Times New Roman" w:hAnsi="Times New Roman" w:cs="Times New Roman"/>
          <w:sz w:val="24"/>
          <w:szCs w:val="24"/>
        </w:rPr>
        <w:t xml:space="preserve"> Urszuli Barszcz</w:t>
      </w:r>
    </w:p>
    <w:p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zwaną dalej “Zamawiającym”</w:t>
      </w:r>
    </w:p>
    <w:p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a</w:t>
      </w:r>
    </w:p>
    <w:p w:rsidR="00DC0DDB" w:rsidRPr="00DC0DDB" w:rsidRDefault="00DC0DDB" w:rsidP="00DC0D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reprezentowaną przez: </w:t>
      </w:r>
    </w:p>
    <w:p w:rsidR="00DC0DDB" w:rsidRPr="00DC0DDB" w:rsidRDefault="00DC0DDB" w:rsidP="00DC0D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…………………………………………………………………………………………………..zwanym w dalszej części umowy "</w:t>
      </w:r>
      <w:r w:rsidR="004C3CC6">
        <w:rPr>
          <w:rFonts w:ascii="Times New Roman" w:hAnsi="Times New Roman" w:cs="Times New Roman"/>
          <w:sz w:val="24"/>
          <w:szCs w:val="24"/>
        </w:rPr>
        <w:t>Wykonawc</w:t>
      </w:r>
      <w:r w:rsidR="001A7347">
        <w:rPr>
          <w:rFonts w:ascii="Times New Roman" w:hAnsi="Times New Roman" w:cs="Times New Roman"/>
          <w:sz w:val="24"/>
          <w:szCs w:val="24"/>
        </w:rPr>
        <w:t>ą</w:t>
      </w:r>
      <w:r w:rsidRPr="00DC0DDB">
        <w:rPr>
          <w:rFonts w:ascii="Times New Roman" w:hAnsi="Times New Roman" w:cs="Times New Roman"/>
          <w:sz w:val="24"/>
          <w:szCs w:val="24"/>
        </w:rPr>
        <w:t>".</w:t>
      </w:r>
    </w:p>
    <w:p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DDB">
        <w:rPr>
          <w:rFonts w:ascii="Times New Roman" w:hAnsi="Times New Roman" w:cs="Times New Roman"/>
          <w:bCs/>
          <w:sz w:val="24"/>
          <w:szCs w:val="24"/>
        </w:rPr>
        <w:t>Podstawa prawna</w:t>
      </w:r>
    </w:p>
    <w:p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Mając na uwadze przepis art. 2 ust. 1 pkt 1 ustawy z dnia 11 września 2019r. -Prawo zamówień publicznych (</w:t>
      </w:r>
      <w:r w:rsidR="003E262E" w:rsidRPr="003E262E">
        <w:rPr>
          <w:rFonts w:ascii="Times New Roman" w:hAnsi="Times New Roman" w:cs="Times New Roman"/>
          <w:sz w:val="24"/>
          <w:szCs w:val="24"/>
        </w:rPr>
        <w:t>Dz. U. z 2022 r. poz. 1710 z późn. zm</w:t>
      </w:r>
      <w:r w:rsidR="003E262E">
        <w:rPr>
          <w:rFonts w:ascii="Times New Roman" w:hAnsi="Times New Roman" w:cs="Times New Roman"/>
          <w:sz w:val="24"/>
          <w:szCs w:val="24"/>
        </w:rPr>
        <w:t>.</w:t>
      </w:r>
      <w:r w:rsidRPr="00DC0DDB">
        <w:rPr>
          <w:rFonts w:ascii="Times New Roman" w:hAnsi="Times New Roman" w:cs="Times New Roman"/>
          <w:sz w:val="24"/>
          <w:szCs w:val="24"/>
        </w:rPr>
        <w:t>) do niniejszej umowy nie stosuje się przepisów ustawy Pzp.</w:t>
      </w:r>
    </w:p>
    <w:p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DDB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DDB" w:rsidRPr="00DC0DDB" w:rsidRDefault="00DC0DDB" w:rsidP="00DC0DDB">
      <w:pPr>
        <w:widowControl w:val="0"/>
        <w:numPr>
          <w:ilvl w:val="0"/>
          <w:numId w:val="8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Oferta </w:t>
      </w:r>
      <w:r w:rsidR="004C3CC6">
        <w:rPr>
          <w:rFonts w:ascii="Times New Roman" w:hAnsi="Times New Roman" w:cs="Times New Roman"/>
          <w:sz w:val="24"/>
          <w:szCs w:val="24"/>
        </w:rPr>
        <w:t>Wykonawcy</w:t>
      </w:r>
      <w:r w:rsidRPr="00DC0DDB">
        <w:rPr>
          <w:rFonts w:ascii="Times New Roman" w:hAnsi="Times New Roman" w:cs="Times New Roman"/>
          <w:sz w:val="24"/>
          <w:szCs w:val="24"/>
        </w:rPr>
        <w:t xml:space="preserve"> została wybrana w ramach zapytania ofertowego z dnia………… r.</w:t>
      </w:r>
    </w:p>
    <w:p w:rsidR="00DC0DDB" w:rsidRPr="00DC0DDB" w:rsidRDefault="00DC0DDB" w:rsidP="00DC0DDB">
      <w:pPr>
        <w:widowControl w:val="0"/>
        <w:numPr>
          <w:ilvl w:val="0"/>
          <w:numId w:val="8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DC0DDB" w:rsidRPr="00DC0DDB" w:rsidRDefault="00DC0DDB" w:rsidP="00DC0DDB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1)  Oferta </w:t>
      </w:r>
      <w:r w:rsidR="00E6314E">
        <w:rPr>
          <w:rFonts w:ascii="Times New Roman" w:hAnsi="Times New Roman" w:cs="Times New Roman"/>
          <w:sz w:val="24"/>
          <w:szCs w:val="24"/>
        </w:rPr>
        <w:t xml:space="preserve"> </w:t>
      </w:r>
      <w:r w:rsidR="004C3CC6">
        <w:rPr>
          <w:rFonts w:ascii="Times New Roman" w:hAnsi="Times New Roman" w:cs="Times New Roman"/>
          <w:sz w:val="24"/>
          <w:szCs w:val="24"/>
        </w:rPr>
        <w:t>Wykonawcy</w:t>
      </w:r>
      <w:r w:rsidR="00B7502D">
        <w:rPr>
          <w:rFonts w:ascii="Times New Roman" w:hAnsi="Times New Roman" w:cs="Times New Roman"/>
          <w:sz w:val="24"/>
          <w:szCs w:val="24"/>
        </w:rPr>
        <w:t xml:space="preserve"> </w:t>
      </w:r>
      <w:r w:rsidRPr="00DC0DDB">
        <w:rPr>
          <w:rFonts w:ascii="Times New Roman" w:hAnsi="Times New Roman" w:cs="Times New Roman"/>
          <w:sz w:val="24"/>
          <w:szCs w:val="24"/>
        </w:rPr>
        <w:t>z dnia …………………….. r.;</w:t>
      </w:r>
    </w:p>
    <w:p w:rsidR="00DC0DDB" w:rsidRPr="00DC0DDB" w:rsidRDefault="00DC0DDB" w:rsidP="00DC0DDB">
      <w:pPr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2)  Zapytanie ofertowe z dnia ……………………... r.</w:t>
      </w:r>
    </w:p>
    <w:p w:rsidR="00C75003" w:rsidRPr="00DC0DDB" w:rsidRDefault="00C75003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85" w:rsidRDefault="00AB6585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2</w:t>
      </w:r>
    </w:p>
    <w:p w:rsidR="00F1112C" w:rsidRDefault="00F1112C" w:rsidP="00F111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C3CC6">
        <w:rPr>
          <w:rFonts w:ascii="Times New Roman" w:hAnsi="Times New Roman" w:cs="Times New Roman"/>
          <w:bCs/>
          <w:sz w:val="24"/>
          <w:szCs w:val="24"/>
        </w:rPr>
        <w:t xml:space="preserve">Przedmiotem umowy jest </w:t>
      </w:r>
      <w:r w:rsidR="004C3CC6" w:rsidRPr="004C3CC6">
        <w:rPr>
          <w:rFonts w:ascii="Times New Roman" w:hAnsi="Times New Roman" w:cs="Times New Roman"/>
          <w:bCs/>
          <w:sz w:val="24"/>
          <w:szCs w:val="24"/>
        </w:rPr>
        <w:t xml:space="preserve">wykonanie </w:t>
      </w:r>
      <w:r w:rsidR="001A7347">
        <w:rPr>
          <w:rFonts w:ascii="Times New Roman" w:hAnsi="Times New Roman" w:cs="Times New Roman"/>
          <w:bCs/>
          <w:sz w:val="24"/>
          <w:szCs w:val="24"/>
        </w:rPr>
        <w:t xml:space="preserve">usługi przygotowania podłoża w sposób określony w zapytaniu ofertowym oraz  </w:t>
      </w:r>
      <w:r w:rsidR="004C3CC6" w:rsidRPr="004C3CC6">
        <w:rPr>
          <w:rFonts w:ascii="Times New Roman" w:hAnsi="Times New Roman" w:cs="Times New Roman"/>
          <w:bCs/>
          <w:sz w:val="24"/>
          <w:szCs w:val="24"/>
        </w:rPr>
        <w:t xml:space="preserve">nasadzenia </w:t>
      </w:r>
      <w:r w:rsidR="004C3CC6">
        <w:rPr>
          <w:rFonts w:ascii="Times New Roman" w:hAnsi="Times New Roman" w:cs="Times New Roman"/>
          <w:bCs/>
          <w:sz w:val="24"/>
          <w:szCs w:val="24"/>
        </w:rPr>
        <w:t xml:space="preserve">begonii  stałych kwitnących </w:t>
      </w:r>
      <w:r w:rsidR="001A7347">
        <w:rPr>
          <w:rFonts w:ascii="Times New Roman" w:hAnsi="Times New Roman" w:cs="Times New Roman"/>
          <w:bCs/>
          <w:sz w:val="24"/>
          <w:szCs w:val="24"/>
        </w:rPr>
        <w:t xml:space="preserve"> w ilości 2850 sztuk                    </w:t>
      </w:r>
      <w:r w:rsidR="004C3CC6">
        <w:rPr>
          <w:rFonts w:ascii="Times New Roman" w:hAnsi="Times New Roman" w:cs="Times New Roman"/>
          <w:bCs/>
          <w:sz w:val="24"/>
          <w:szCs w:val="24"/>
        </w:rPr>
        <w:t>w donicach</w:t>
      </w:r>
      <w:r w:rsidR="001A7347">
        <w:rPr>
          <w:rFonts w:ascii="Times New Roman" w:hAnsi="Times New Roman" w:cs="Times New Roman"/>
          <w:bCs/>
          <w:sz w:val="24"/>
          <w:szCs w:val="24"/>
        </w:rPr>
        <w:t xml:space="preserve"> stanowiących własność Zamawiającego </w:t>
      </w:r>
      <w:r w:rsidR="004C3CC6">
        <w:rPr>
          <w:rFonts w:ascii="Times New Roman" w:hAnsi="Times New Roman" w:cs="Times New Roman"/>
          <w:bCs/>
          <w:sz w:val="24"/>
          <w:szCs w:val="24"/>
        </w:rPr>
        <w:t xml:space="preserve"> i rabatach kwiatowych</w:t>
      </w:r>
      <w:r w:rsidR="001A7347">
        <w:rPr>
          <w:rFonts w:ascii="Times New Roman" w:hAnsi="Times New Roman" w:cs="Times New Roman"/>
          <w:bCs/>
          <w:sz w:val="24"/>
          <w:szCs w:val="24"/>
        </w:rPr>
        <w:t xml:space="preserve"> oraz pielęgnacja kwiatów.</w:t>
      </w:r>
    </w:p>
    <w:p w:rsidR="00996DEA" w:rsidRPr="00DC0DDB" w:rsidRDefault="00996DEA" w:rsidP="00F11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2.Posadzone przez Wykonawc</w:t>
      </w:r>
      <w:r w:rsidR="00ED4BE9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rozsady </w:t>
      </w:r>
      <w:r w:rsidR="00ED4BE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 sadzonki) kwiatów winny być zdrowe, kwiaty w fazie pocz</w:t>
      </w:r>
      <w:r w:rsidR="00ED4BE9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>tkowego kwitnięcia</w:t>
      </w:r>
      <w:r w:rsidR="00ED4BE9">
        <w:rPr>
          <w:rFonts w:ascii="Times New Roman" w:hAnsi="Times New Roman" w:cs="Times New Roman"/>
          <w:bCs/>
          <w:sz w:val="24"/>
          <w:szCs w:val="24"/>
        </w:rPr>
        <w:t>, z dobrze rozwiniętym systemem korzeniowym oraz właściwą dla danego gatunku wielkością i rozgałęzieniem łodyg.</w:t>
      </w:r>
    </w:p>
    <w:p w:rsidR="00516B80" w:rsidRPr="001A7347" w:rsidRDefault="00ED4BE9" w:rsidP="001A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7347">
        <w:rPr>
          <w:rFonts w:ascii="Times New Roman" w:hAnsi="Times New Roman" w:cs="Times New Roman"/>
          <w:sz w:val="24"/>
          <w:szCs w:val="24"/>
        </w:rPr>
        <w:t>.</w:t>
      </w:r>
      <w:r w:rsidR="00996DEA">
        <w:rPr>
          <w:rFonts w:ascii="Times New Roman" w:hAnsi="Times New Roman" w:cs="Times New Roman"/>
          <w:sz w:val="24"/>
          <w:szCs w:val="24"/>
        </w:rPr>
        <w:t>Z</w:t>
      </w:r>
      <w:r w:rsidR="001A7347">
        <w:rPr>
          <w:rFonts w:ascii="Times New Roman" w:hAnsi="Times New Roman" w:cs="Times New Roman"/>
          <w:sz w:val="24"/>
          <w:szCs w:val="24"/>
        </w:rPr>
        <w:t xml:space="preserve">amawiający zleca a Wykonawca zobowiązuje się wykonać przedmiot umowy określony </w:t>
      </w:r>
      <w:r w:rsidR="00996D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A7347">
        <w:rPr>
          <w:rFonts w:ascii="Times New Roman" w:hAnsi="Times New Roman" w:cs="Times New Roman"/>
          <w:sz w:val="24"/>
          <w:szCs w:val="24"/>
        </w:rPr>
        <w:t>w ust.1.</w:t>
      </w:r>
    </w:p>
    <w:p w:rsidR="00A927C1" w:rsidRDefault="00ED4BE9" w:rsidP="00E6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6610">
        <w:rPr>
          <w:rFonts w:ascii="Times New Roman" w:hAnsi="Times New Roman" w:cs="Times New Roman"/>
          <w:sz w:val="24"/>
          <w:szCs w:val="24"/>
        </w:rPr>
        <w:t>.</w:t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Określone w </w:t>
      </w:r>
      <w:r w:rsidR="00E6314E" w:rsidRPr="00E6314E">
        <w:rPr>
          <w:rFonts w:ascii="Times New Roman" w:hAnsi="Times New Roman" w:cs="Times New Roman"/>
          <w:sz w:val="24"/>
          <w:szCs w:val="24"/>
        </w:rPr>
        <w:t>ust.</w:t>
      </w:r>
      <w:r w:rsidR="00AB6585" w:rsidRPr="00E6314E">
        <w:rPr>
          <w:rFonts w:ascii="Times New Roman" w:hAnsi="Times New Roman" w:cs="Times New Roman"/>
          <w:sz w:val="24"/>
          <w:szCs w:val="24"/>
        </w:rPr>
        <w:t>1 ilości mogą ulec zm</w:t>
      </w:r>
      <w:r w:rsidR="00186CEF" w:rsidRPr="00E6314E">
        <w:rPr>
          <w:rFonts w:ascii="Times New Roman" w:hAnsi="Times New Roman" w:cs="Times New Roman"/>
          <w:sz w:val="24"/>
          <w:szCs w:val="24"/>
        </w:rPr>
        <w:t>niejszeniu</w:t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 lub zwiększeniu </w:t>
      </w:r>
      <w:r w:rsidR="00DC0DDB" w:rsidRPr="00E6314E">
        <w:rPr>
          <w:rFonts w:ascii="Times New Roman" w:hAnsi="Times New Roman" w:cs="Times New Roman"/>
          <w:sz w:val="24"/>
          <w:szCs w:val="24"/>
        </w:rPr>
        <w:t xml:space="preserve">o 20 </w:t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sadzonek ogółem </w:t>
      </w:r>
      <w:r w:rsidR="00186CEF" w:rsidRPr="00E6314E">
        <w:rPr>
          <w:rFonts w:ascii="Times New Roman" w:hAnsi="Times New Roman" w:cs="Times New Roman"/>
          <w:sz w:val="24"/>
          <w:szCs w:val="24"/>
        </w:rPr>
        <w:br/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w przypadku zmiany koncepcji obsadzenia </w:t>
      </w:r>
      <w:r w:rsidR="00906610">
        <w:rPr>
          <w:rFonts w:ascii="Times New Roman" w:hAnsi="Times New Roman" w:cs="Times New Roman"/>
          <w:sz w:val="24"/>
          <w:szCs w:val="24"/>
        </w:rPr>
        <w:t xml:space="preserve"> donic i </w:t>
      </w:r>
      <w:r w:rsidR="00AB6585" w:rsidRPr="00E6314E">
        <w:rPr>
          <w:rFonts w:ascii="Times New Roman" w:hAnsi="Times New Roman" w:cs="Times New Roman"/>
          <w:sz w:val="24"/>
          <w:szCs w:val="24"/>
        </w:rPr>
        <w:t>rabat, bądź w przypadkach losowych, bez konsekwencji finansowych i prawnych dla Zamawiającego.</w:t>
      </w:r>
    </w:p>
    <w:p w:rsidR="002343B1" w:rsidRDefault="0092441D" w:rsidP="00234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43B1">
        <w:rPr>
          <w:rFonts w:ascii="Times New Roman" w:hAnsi="Times New Roman" w:cs="Times New Roman"/>
          <w:sz w:val="24"/>
          <w:szCs w:val="24"/>
        </w:rPr>
        <w:t>.Wykonawca zobowiązuje się do wykonania przedmiotu zamówienia zgodnie z zaleceniami Zamawiającego, zasadami sztuki ogrodniczej i obowiązującymi w tym zakresie normami.</w:t>
      </w:r>
    </w:p>
    <w:p w:rsidR="002343B1" w:rsidRPr="00E6314E" w:rsidRDefault="002343B1" w:rsidP="00E6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85" w:rsidRPr="00DC0DDB" w:rsidRDefault="00AB6585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3</w:t>
      </w:r>
    </w:p>
    <w:p w:rsidR="00AB6585" w:rsidRDefault="00B06B05" w:rsidP="00DC0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906610">
        <w:rPr>
          <w:rFonts w:ascii="Times New Roman" w:hAnsi="Times New Roman" w:cs="Times New Roman"/>
          <w:sz w:val="24"/>
          <w:szCs w:val="24"/>
        </w:rPr>
        <w:t xml:space="preserve">Za wykonanie usługi </w:t>
      </w:r>
      <w:r w:rsidRP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906610">
        <w:rPr>
          <w:rFonts w:ascii="Times New Roman" w:hAnsi="Times New Roman" w:cs="Times New Roman"/>
          <w:sz w:val="24"/>
          <w:szCs w:val="24"/>
        </w:rPr>
        <w:t xml:space="preserve">Zamawiający zapłaci Wykonawcy </w:t>
      </w:r>
      <w:r w:rsidRP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906610">
        <w:rPr>
          <w:rFonts w:ascii="Times New Roman" w:hAnsi="Times New Roman" w:cs="Times New Roman"/>
          <w:sz w:val="24"/>
          <w:szCs w:val="24"/>
        </w:rPr>
        <w:t xml:space="preserve">wynagrodzenie w kwocie </w:t>
      </w:r>
    </w:p>
    <w:p w:rsidR="00906610" w:rsidRPr="00DC0DDB" w:rsidRDefault="00906610" w:rsidP="0090661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</w:t>
      </w:r>
      <w:r w:rsidR="004C53FD">
        <w:rPr>
          <w:rFonts w:ascii="Times New Roman" w:hAnsi="Times New Roman" w:cs="Times New Roman"/>
          <w:sz w:val="24"/>
          <w:szCs w:val="24"/>
        </w:rPr>
        <w:t>tj. w wysokości określonej w ofercie Wykonawcy.</w:t>
      </w:r>
    </w:p>
    <w:p w:rsidR="00B06B05" w:rsidRPr="00DC0DDB" w:rsidRDefault="00996DEA" w:rsidP="00DC0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</w:t>
      </w:r>
      <w:r w:rsidR="00B06B05" w:rsidRPr="00DC0DDB">
        <w:rPr>
          <w:rFonts w:ascii="Times New Roman" w:hAnsi="Times New Roman" w:cs="Times New Roman"/>
          <w:sz w:val="24"/>
          <w:szCs w:val="24"/>
        </w:rPr>
        <w:t>, o których mowa w</w:t>
      </w:r>
      <w:r w:rsidR="00E6314E">
        <w:rPr>
          <w:rFonts w:ascii="Times New Roman" w:hAnsi="Times New Roman" w:cs="Times New Roman"/>
          <w:sz w:val="24"/>
          <w:szCs w:val="24"/>
        </w:rPr>
        <w:t xml:space="preserve"> ust.</w:t>
      </w:r>
      <w:r w:rsidR="00B06B05" w:rsidRPr="00DC0DDB">
        <w:rPr>
          <w:rFonts w:ascii="Times New Roman" w:hAnsi="Times New Roman" w:cs="Times New Roman"/>
          <w:sz w:val="24"/>
          <w:szCs w:val="24"/>
        </w:rPr>
        <w:t xml:space="preserve"> 1 zawi</w:t>
      </w:r>
      <w:r w:rsidR="00DC0DDB">
        <w:rPr>
          <w:rFonts w:ascii="Times New Roman" w:hAnsi="Times New Roman" w:cs="Times New Roman"/>
          <w:sz w:val="24"/>
          <w:szCs w:val="24"/>
        </w:rPr>
        <w:t>erają koszt</w:t>
      </w:r>
      <w:r w:rsidR="00906610">
        <w:rPr>
          <w:rFonts w:ascii="Times New Roman" w:hAnsi="Times New Roman" w:cs="Times New Roman"/>
          <w:sz w:val="24"/>
          <w:szCs w:val="24"/>
        </w:rPr>
        <w:t>y</w:t>
      </w:r>
      <w:r w:rsidR="004C53FD">
        <w:rPr>
          <w:rFonts w:ascii="Times New Roman" w:hAnsi="Times New Roman" w:cs="Times New Roman"/>
          <w:sz w:val="24"/>
          <w:szCs w:val="24"/>
        </w:rPr>
        <w:t xml:space="preserve"> realizacji umowy w tym </w:t>
      </w:r>
      <w:r w:rsid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906610">
        <w:rPr>
          <w:rFonts w:ascii="Times New Roman" w:hAnsi="Times New Roman" w:cs="Times New Roman"/>
          <w:sz w:val="24"/>
          <w:szCs w:val="24"/>
        </w:rPr>
        <w:t>przygotowania podłoża,</w:t>
      </w:r>
      <w:r w:rsid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906610">
        <w:rPr>
          <w:rFonts w:ascii="Times New Roman" w:hAnsi="Times New Roman" w:cs="Times New Roman"/>
          <w:sz w:val="24"/>
          <w:szCs w:val="24"/>
        </w:rPr>
        <w:t xml:space="preserve"> sadzonek kwiatów i ich pielęgnacji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47D" w:rsidRPr="00DC0DDB" w:rsidRDefault="00996DEA" w:rsidP="00DC0DDB">
      <w:pPr>
        <w:pStyle w:val="Tekstpodstawowy"/>
        <w:numPr>
          <w:ilvl w:val="0"/>
          <w:numId w:val="4"/>
        </w:numPr>
        <w:tabs>
          <w:tab w:val="num" w:pos="709"/>
        </w:tabs>
      </w:pPr>
      <w:r>
        <w:lastRenderedPageBreak/>
        <w:t>Wynagrodzenie</w:t>
      </w:r>
      <w:r w:rsidR="0098247D" w:rsidRPr="00DC0DDB">
        <w:t xml:space="preserve"> o któr</w:t>
      </w:r>
      <w:r>
        <w:t>ym</w:t>
      </w:r>
      <w:r w:rsidR="0098247D" w:rsidRPr="00DC0DDB">
        <w:t xml:space="preserve">  mowa w ust. 1 zostanie </w:t>
      </w:r>
      <w:r w:rsidR="00E6314E">
        <w:t>za</w:t>
      </w:r>
      <w:r w:rsidR="0098247D" w:rsidRPr="00DC0DDB">
        <w:t>płacon</w:t>
      </w:r>
      <w:r>
        <w:t>e</w:t>
      </w:r>
      <w:r w:rsidR="00E6314E">
        <w:t xml:space="preserve"> </w:t>
      </w:r>
      <w:r>
        <w:t>Wykonawcy</w:t>
      </w:r>
      <w:r w:rsidR="0098247D" w:rsidRPr="00DC0DDB">
        <w:t xml:space="preserve">  po podpisaniu protokołu odbioru, przelewem na konto </w:t>
      </w:r>
      <w:r>
        <w:t xml:space="preserve">Wykonawcy </w:t>
      </w:r>
      <w:r w:rsidR="0098247D" w:rsidRPr="00DC0DDB">
        <w:t>wskazane w fakturze, w terminie 14 dni od daty doręczenia Zamawiającemu faktury VAT.</w:t>
      </w:r>
    </w:p>
    <w:p w:rsidR="0098247D" w:rsidRPr="00DC0DDB" w:rsidRDefault="0098247D" w:rsidP="00DC0DDB">
      <w:pPr>
        <w:pStyle w:val="Tekstpodstawowy"/>
        <w:numPr>
          <w:ilvl w:val="0"/>
          <w:numId w:val="4"/>
        </w:numPr>
        <w:tabs>
          <w:tab w:val="num" w:pos="709"/>
        </w:tabs>
      </w:pPr>
      <w:r w:rsidRPr="00DC0DDB">
        <w:t xml:space="preserve">Dane do faktury: </w:t>
      </w:r>
      <w:r w:rsidRPr="00DC0DDB">
        <w:rPr>
          <w:b/>
        </w:rPr>
        <w:t>Gmina Mirzec, Mirzec Stary 9, NIP: 664 – 213 – 50 – 93.</w:t>
      </w:r>
    </w:p>
    <w:p w:rsidR="0098247D" w:rsidRPr="00DC0DDB" w:rsidRDefault="0098247D" w:rsidP="00DC0DDB">
      <w:pPr>
        <w:pStyle w:val="Tekstpodstawowy"/>
        <w:numPr>
          <w:ilvl w:val="0"/>
          <w:numId w:val="4"/>
        </w:numPr>
        <w:tabs>
          <w:tab w:val="num" w:pos="709"/>
        </w:tabs>
      </w:pPr>
      <w:r w:rsidRPr="00DC0DDB">
        <w:t>Błędnie wystawiona faktura spowoduje naliczenie ponownego 14- dniowego terminu płatności od momentu dostarczenia poprawionej faktury Zamawiającemu.</w:t>
      </w:r>
    </w:p>
    <w:p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 xml:space="preserve">Zamawiający oświadcza, że </w:t>
      </w:r>
      <w:r w:rsidR="00D6352F">
        <w:t>Wykonawc</w:t>
      </w:r>
      <w:r w:rsidR="00996DEA">
        <w:t>a</w:t>
      </w:r>
      <w:r w:rsidRPr="00DC0DDB">
        <w:t xml:space="preserve"> może przesyłać ustrukturyzowane faktury elektroniczne, o których mowa w art. 2 pkt. 4</w:t>
      </w:r>
      <w:r w:rsidR="00066407">
        <w:t xml:space="preserve"> ustawy z dnia 9 listopada 2018</w:t>
      </w:r>
      <w:r w:rsidRPr="00DC0DDB">
        <w:t xml:space="preserve">r. </w:t>
      </w:r>
      <w:r w:rsidR="00066407">
        <w:br/>
      </w:r>
      <w:r w:rsidRPr="00DC0DDB">
        <w:t>o elektronicznym fakturowaniu w zamówieniach publicznych, koncesjach na roboty budowalne lub usługi oraz partnerstwie publiczno-pr</w:t>
      </w:r>
      <w:r w:rsidR="00D6352F">
        <w:t>ywat</w:t>
      </w:r>
      <w:r w:rsidRPr="00DC0DDB">
        <w:t xml:space="preserve">nym (Dz. U. z 2020 r. poz. 1666,                     z późn. zm.), tj. faktury spełniające wymagania umożliwiające przesyłanie </w:t>
      </w:r>
      <w:r w:rsidR="00066407">
        <w:br/>
      </w:r>
      <w:r w:rsidRPr="00DC0DDB">
        <w:t>za pośrednictwem platformy faktur elektronicznych, o których mowa wart. 2 pkt 32 ustawy z dnia 11 marca 2004 r. o podatku od towarów i usług (</w:t>
      </w:r>
      <w:r w:rsidR="003E262E" w:rsidRPr="003E262E">
        <w:t>Dz. U. z 2022 r. poz. 931 z późn. zm</w:t>
      </w:r>
      <w:r w:rsidR="003E262E">
        <w:t>.</w:t>
      </w:r>
      <w:r w:rsidRPr="00DC0DDB">
        <w:t>).</w:t>
      </w:r>
    </w:p>
    <w:p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 xml:space="preserve">Zamawiający informuje, iż posiada konto na platformie elektronicznego fakturowania                  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</w:t>
      </w:r>
      <w:r w:rsidR="00066407">
        <w:br/>
      </w:r>
      <w:r w:rsidRPr="00DC0DDB">
        <w:t>i Technologii z siedzibą przy Placu Trzech Krzyży 3/5, 00-507 Warszawa. Platforma dostępna jest pod adresem: https://efaktura.gov.pl/uslugi-pef/.</w:t>
      </w:r>
    </w:p>
    <w:p w:rsidR="0098247D" w:rsidRPr="00DC0DDB" w:rsidRDefault="00E13345" w:rsidP="00DC0DDB">
      <w:pPr>
        <w:pStyle w:val="Tekstpodstawowy"/>
        <w:numPr>
          <w:ilvl w:val="0"/>
          <w:numId w:val="4"/>
        </w:numPr>
      </w:pPr>
      <w:r>
        <w:t>Wykonawca</w:t>
      </w:r>
      <w:r w:rsidR="0098247D" w:rsidRPr="00DC0DDB">
        <w:t xml:space="preserve"> zamierzający wysyłać ustrukt</w:t>
      </w:r>
      <w:r w:rsidR="00066407">
        <w:t>uryzowane</w:t>
      </w:r>
      <w:r w:rsidR="00E04A05">
        <w:t xml:space="preserve"> </w:t>
      </w:r>
      <w:r w:rsidR="00066407">
        <w:t>faktury elektroniczne</w:t>
      </w:r>
      <w:r w:rsidR="00E04A05">
        <w:t xml:space="preserve"> </w:t>
      </w:r>
      <w:r w:rsidR="0098247D" w:rsidRPr="00DC0DDB">
        <w:t xml:space="preserve">za pośrednictwem PEF zobowiązany jest do uwzględniania czasu pracy Zamawiającego, umożliwiającego Zamawiającemu terminowe wywiązanie się z zapłaty </w:t>
      </w:r>
      <w:r>
        <w:t>wynagrodzenia Wykonawcy</w:t>
      </w:r>
      <w:r w:rsidR="0098247D" w:rsidRPr="00DC0DDB">
        <w:t>. W szczególności Zamawiający informuje, że przesyłanie</w:t>
      </w:r>
      <w:r w:rsidR="003E262E">
        <w:t xml:space="preserve"> </w:t>
      </w:r>
      <w:r w:rsidR="0098247D" w:rsidRPr="00DC0DDB">
        <w:t>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>W związku z obowiązkiem odbioru ustrukturyzowanych faktur elektronicznych, o których mowa w art. 2 pkt. 4 ustawy z dnia 9 listopada 2018 r. o elektronicznym fakturowaniu w zamówieniach publicznych, koncesjach na roboty budowlane lub usługi oraz partnerstwie publiczno-pr</w:t>
      </w:r>
      <w:r w:rsidR="00E13345">
        <w:t>ywat</w:t>
      </w:r>
      <w:r w:rsidRPr="00DC0DDB">
        <w:t xml:space="preserve">nym (Dz. U. z 2020 r. poz. 1666, z późn. zm.) przez Zamawiającego, w celu wypełnienia ww. obowiązku, niezbędne jest oświadczenie </w:t>
      </w:r>
      <w:r w:rsidR="00E13345">
        <w:t>Wykonawcy</w:t>
      </w:r>
      <w:r w:rsidRPr="00DC0DDB">
        <w:t xml:space="preserve"> czy zamierza wysyłać ustrukturyzowane faktury elektroniczne do Zamawiającego za pomocą platformy elektronicznego fakturowania.</w:t>
      </w:r>
    </w:p>
    <w:p w:rsidR="0098247D" w:rsidRPr="00DC0DDB" w:rsidRDefault="00E13345" w:rsidP="00DC0DDB">
      <w:pPr>
        <w:pStyle w:val="Tekstpodstawowy"/>
        <w:numPr>
          <w:ilvl w:val="0"/>
          <w:numId w:val="4"/>
        </w:numPr>
      </w:pPr>
      <w:r>
        <w:t>Wykonawca</w:t>
      </w:r>
      <w:r w:rsidR="0098247D" w:rsidRPr="00DC0DDB">
        <w:t xml:space="preserve"> oświadcza, że: </w:t>
      </w:r>
    </w:p>
    <w:p w:rsidR="0098247D" w:rsidRPr="00DC0DDB" w:rsidRDefault="0098247D" w:rsidP="00DC0DDB">
      <w:pPr>
        <w:pStyle w:val="Tekstpodstawowy"/>
        <w:ind w:left="360"/>
      </w:pPr>
      <w:r w:rsidRPr="00DC0DDB">
        <w:sym w:font="Times New Roman" w:char="F06F"/>
      </w:r>
      <w:r w:rsidRPr="00DC0DDB">
        <w:t xml:space="preserve"> zamierza</w:t>
      </w:r>
    </w:p>
    <w:p w:rsidR="0098247D" w:rsidRPr="00DC0DDB" w:rsidRDefault="0098247D" w:rsidP="00DC0DDB">
      <w:pPr>
        <w:pStyle w:val="Tekstpodstawowy"/>
        <w:ind w:left="360"/>
      </w:pPr>
      <w:r w:rsidRPr="00DC0DDB">
        <w:sym w:font="Times New Roman" w:char="F06F"/>
      </w:r>
      <w:r w:rsidRPr="00DC0DDB">
        <w:t xml:space="preserve"> nie zamierza</w:t>
      </w:r>
    </w:p>
    <w:p w:rsidR="0098247D" w:rsidRPr="00DC0DDB" w:rsidRDefault="0098247D" w:rsidP="00DC0DDB">
      <w:pPr>
        <w:pStyle w:val="Tekstpodstawowy"/>
        <w:ind w:left="360"/>
      </w:pPr>
      <w:r w:rsidRPr="00DC0DDB">
        <w:t>wysyłać za pośrednictwem PEF ustrukturyzowane faktury elektroniczne, o których mowa w art. 2 pkt. 4ustawy z dnia 9 listopada 2018 r. o elektronicznym fakturowaniu w zamówieniach publicznych, koncesjach na roboty budowlane lub usługi oraz partnerstwie publiczno-pr</w:t>
      </w:r>
      <w:r w:rsidR="00E13345">
        <w:t>ywatn</w:t>
      </w:r>
      <w:r w:rsidRPr="00DC0DDB">
        <w:t>ym. W przypadku zmiany woli w ww. zakresie Dostawca zobowiązuje się do powiadomienia o tym fakcie Zamawiającego najpóźniej w terminie do 7 dni przed taką zmianą.</w:t>
      </w:r>
    </w:p>
    <w:p w:rsidR="0098247D" w:rsidRDefault="0098247D" w:rsidP="00DC0DDB">
      <w:pPr>
        <w:pStyle w:val="Tekstpodstawowy"/>
        <w:numPr>
          <w:ilvl w:val="0"/>
          <w:numId w:val="4"/>
        </w:numPr>
      </w:pPr>
      <w:r w:rsidRPr="00DC0DDB">
        <w:t>Płatność odbywać się będzie za pomocą SPLIT PAYMENT.</w:t>
      </w:r>
    </w:p>
    <w:p w:rsidR="00E72847" w:rsidRDefault="00E72847" w:rsidP="00E72847">
      <w:pPr>
        <w:pStyle w:val="Tekstpodstawowy"/>
      </w:pPr>
    </w:p>
    <w:p w:rsidR="00E72847" w:rsidRDefault="00E72847" w:rsidP="00E72847">
      <w:pPr>
        <w:pStyle w:val="Tekstpodstawowy"/>
      </w:pPr>
    </w:p>
    <w:p w:rsidR="002343B1" w:rsidRDefault="002343B1" w:rsidP="002343B1">
      <w:pPr>
        <w:pStyle w:val="Tekstpodstawowy"/>
        <w:ind w:left="360"/>
      </w:pPr>
    </w:p>
    <w:p w:rsidR="002343B1" w:rsidRPr="00DC0DDB" w:rsidRDefault="002343B1" w:rsidP="002343B1">
      <w:pPr>
        <w:pStyle w:val="Tekstpodstawowy"/>
        <w:ind w:left="360"/>
      </w:pPr>
    </w:p>
    <w:p w:rsidR="0098247D" w:rsidRPr="00DC0DDB" w:rsidRDefault="0098247D" w:rsidP="00DC0D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B05" w:rsidRPr="002343B1" w:rsidRDefault="00B06B05" w:rsidP="00234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4</w:t>
      </w:r>
    </w:p>
    <w:p w:rsidR="00DC0DDB" w:rsidRDefault="002343B1" w:rsidP="00DC0DDB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usługi </w:t>
      </w:r>
      <w:r w:rsidR="008973FB" w:rsidRPr="00DC0DDB">
        <w:rPr>
          <w:rFonts w:ascii="Times New Roman" w:hAnsi="Times New Roman" w:cs="Times New Roman"/>
          <w:sz w:val="24"/>
          <w:szCs w:val="24"/>
        </w:rPr>
        <w:t>poprzedzon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73FB" w:rsidRPr="00DC0DDB">
        <w:rPr>
          <w:rFonts w:ascii="Times New Roman" w:hAnsi="Times New Roman" w:cs="Times New Roman"/>
          <w:sz w:val="24"/>
          <w:szCs w:val="24"/>
        </w:rPr>
        <w:t xml:space="preserve"> zostanie telefonicznym uzgodnieniem dokładnego terminu, z co najmniej tygodniowym wyprzedzeniem.</w:t>
      </w:r>
    </w:p>
    <w:p w:rsidR="008973FB" w:rsidRPr="00DC0DDB" w:rsidRDefault="0098247D" w:rsidP="00DC0DDB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Zamawiający</w:t>
      </w:r>
      <w:r w:rsidR="00B06B05" w:rsidRPr="00DC0DDB">
        <w:rPr>
          <w:rFonts w:ascii="Times New Roman" w:hAnsi="Times New Roman" w:cs="Times New Roman"/>
          <w:sz w:val="24"/>
          <w:szCs w:val="24"/>
        </w:rPr>
        <w:t xml:space="preserve"> wyznacza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soba kontaktowa"/>
          <w:tag w:val="Osoba kontaktowa"/>
          <w:id w:val="-585923017"/>
          <w:placeholder>
            <w:docPart w:val="0E77AA0E0D964E27BD7B28508C4707C8"/>
          </w:placeholder>
        </w:sdtPr>
        <w:sdtContent>
          <w:r w:rsidR="00DC0DDB">
            <w:rPr>
              <w:rFonts w:ascii="Times New Roman" w:hAnsi="Times New Roman" w:cs="Times New Roman"/>
              <w:sz w:val="24"/>
              <w:szCs w:val="24"/>
            </w:rPr>
            <w:t>Panią Karolinę Nosowicz-Kijewską</w:t>
          </w:r>
        </w:sdtContent>
      </w:sdt>
      <w:r w:rsidR="00B06B05" w:rsidRPr="00DC0DDB">
        <w:rPr>
          <w:rFonts w:ascii="Times New Roman" w:hAnsi="Times New Roman" w:cs="Times New Roman"/>
          <w:sz w:val="24"/>
          <w:szCs w:val="24"/>
        </w:rPr>
        <w:t xml:space="preserve"> jako osobę uprawnioną do uzgodnień z </w:t>
      </w:r>
      <w:r w:rsidR="002343B1">
        <w:rPr>
          <w:rFonts w:ascii="Times New Roman" w:hAnsi="Times New Roman" w:cs="Times New Roman"/>
          <w:sz w:val="24"/>
          <w:szCs w:val="24"/>
        </w:rPr>
        <w:t>Wykonawcą.</w:t>
      </w:r>
    </w:p>
    <w:p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FB" w:rsidRPr="00DC0DDB" w:rsidRDefault="00A927C1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5</w:t>
      </w:r>
    </w:p>
    <w:p w:rsidR="00B06B05" w:rsidRPr="00DC0DDB" w:rsidRDefault="008973FB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Jeżeli </w:t>
      </w:r>
      <w:r w:rsidR="000D4E0F">
        <w:rPr>
          <w:rFonts w:ascii="Times New Roman" w:hAnsi="Times New Roman" w:cs="Times New Roman"/>
          <w:sz w:val="24"/>
          <w:szCs w:val="24"/>
        </w:rPr>
        <w:t>Wykonawca</w:t>
      </w:r>
      <w:r w:rsidRPr="00DC0DDB">
        <w:rPr>
          <w:rFonts w:ascii="Times New Roman" w:hAnsi="Times New Roman" w:cs="Times New Roman"/>
          <w:sz w:val="24"/>
          <w:szCs w:val="24"/>
        </w:rPr>
        <w:t xml:space="preserve"> opóźni realizację zamówienia, </w:t>
      </w:r>
      <w:r w:rsidR="0098247D" w:rsidRPr="00DC0DDB">
        <w:rPr>
          <w:rFonts w:ascii="Times New Roman" w:hAnsi="Times New Roman" w:cs="Times New Roman"/>
          <w:sz w:val="24"/>
          <w:szCs w:val="24"/>
        </w:rPr>
        <w:t>Zamawiają</w:t>
      </w:r>
      <w:r w:rsidR="00E6314E">
        <w:rPr>
          <w:rFonts w:ascii="Times New Roman" w:hAnsi="Times New Roman" w:cs="Times New Roman"/>
          <w:sz w:val="24"/>
          <w:szCs w:val="24"/>
        </w:rPr>
        <w:t xml:space="preserve">cemu  przysługują </w:t>
      </w:r>
      <w:r w:rsidR="00DC0DDB">
        <w:rPr>
          <w:rFonts w:ascii="Times New Roman" w:hAnsi="Times New Roman" w:cs="Times New Roman"/>
          <w:sz w:val="24"/>
          <w:szCs w:val="24"/>
        </w:rPr>
        <w:t xml:space="preserve"> kary umowne </w:t>
      </w:r>
      <w:r w:rsidRPr="00DC0DDB">
        <w:rPr>
          <w:rFonts w:ascii="Times New Roman" w:hAnsi="Times New Roman" w:cs="Times New Roman"/>
          <w:sz w:val="24"/>
          <w:szCs w:val="24"/>
        </w:rPr>
        <w:t>w wysokości 0,2% w</w:t>
      </w:r>
      <w:r w:rsidR="000D4E0F">
        <w:rPr>
          <w:rFonts w:ascii="Times New Roman" w:hAnsi="Times New Roman" w:cs="Times New Roman"/>
          <w:sz w:val="24"/>
          <w:szCs w:val="24"/>
        </w:rPr>
        <w:t>ynagrodzenia</w:t>
      </w:r>
      <w:r w:rsidRPr="00DC0DDB">
        <w:rPr>
          <w:rFonts w:ascii="Times New Roman" w:hAnsi="Times New Roman" w:cs="Times New Roman"/>
          <w:sz w:val="24"/>
          <w:szCs w:val="24"/>
        </w:rPr>
        <w:t xml:space="preserve"> za każdy dzień zwłoki.</w:t>
      </w:r>
    </w:p>
    <w:p w:rsidR="008973FB" w:rsidRPr="00DC0DDB" w:rsidRDefault="008973FB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Jeżeli </w:t>
      </w:r>
      <w:r w:rsidR="0098247D" w:rsidRPr="00DC0DDB">
        <w:rPr>
          <w:rFonts w:ascii="Times New Roman" w:hAnsi="Times New Roman" w:cs="Times New Roman"/>
          <w:sz w:val="24"/>
          <w:szCs w:val="24"/>
        </w:rPr>
        <w:t>Zamawiający</w:t>
      </w:r>
      <w:r w:rsidRPr="00DC0DDB">
        <w:rPr>
          <w:rFonts w:ascii="Times New Roman" w:hAnsi="Times New Roman" w:cs="Times New Roman"/>
          <w:sz w:val="24"/>
          <w:szCs w:val="24"/>
        </w:rPr>
        <w:t xml:space="preserve"> opóźni odbiór zamówienia, </w:t>
      </w:r>
      <w:r w:rsidR="00E6314E">
        <w:rPr>
          <w:rFonts w:ascii="Times New Roman" w:hAnsi="Times New Roman" w:cs="Times New Roman"/>
          <w:sz w:val="24"/>
          <w:szCs w:val="24"/>
        </w:rPr>
        <w:t xml:space="preserve"> przysługują kary umowne </w:t>
      </w:r>
      <w:r w:rsidR="00DC0DDB">
        <w:rPr>
          <w:rFonts w:ascii="Times New Roman" w:hAnsi="Times New Roman" w:cs="Times New Roman"/>
          <w:sz w:val="24"/>
          <w:szCs w:val="24"/>
        </w:rPr>
        <w:t xml:space="preserve"> </w:t>
      </w:r>
      <w:r w:rsidR="00066407">
        <w:rPr>
          <w:rFonts w:ascii="Times New Roman" w:hAnsi="Times New Roman" w:cs="Times New Roman"/>
          <w:sz w:val="24"/>
          <w:szCs w:val="24"/>
        </w:rPr>
        <w:br/>
      </w:r>
      <w:r w:rsidR="00DC0DDB">
        <w:rPr>
          <w:rFonts w:ascii="Times New Roman" w:hAnsi="Times New Roman" w:cs="Times New Roman"/>
          <w:sz w:val="24"/>
          <w:szCs w:val="24"/>
        </w:rPr>
        <w:t>w  </w:t>
      </w:r>
      <w:r w:rsidRPr="00DC0DDB">
        <w:rPr>
          <w:rFonts w:ascii="Times New Roman" w:hAnsi="Times New Roman" w:cs="Times New Roman"/>
          <w:sz w:val="24"/>
          <w:szCs w:val="24"/>
        </w:rPr>
        <w:t>wysokości 0,2% wartości dostawy za każdy dzień zwłoki.</w:t>
      </w:r>
    </w:p>
    <w:p w:rsidR="008973FB" w:rsidRPr="00DC0DDB" w:rsidRDefault="008973FB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92441D">
        <w:rPr>
          <w:rFonts w:ascii="Times New Roman" w:hAnsi="Times New Roman" w:cs="Times New Roman"/>
          <w:sz w:val="24"/>
          <w:szCs w:val="24"/>
        </w:rPr>
        <w:t>Wykonawcy</w:t>
      </w:r>
      <w:r w:rsidRPr="00DC0DDB">
        <w:rPr>
          <w:rFonts w:ascii="Times New Roman" w:hAnsi="Times New Roman" w:cs="Times New Roman"/>
          <w:sz w:val="24"/>
          <w:szCs w:val="24"/>
        </w:rPr>
        <w:t xml:space="preserve">, </w:t>
      </w:r>
      <w:r w:rsidR="0092441D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DC0DDB">
        <w:rPr>
          <w:rFonts w:ascii="Times New Roman" w:hAnsi="Times New Roman" w:cs="Times New Roman"/>
          <w:sz w:val="24"/>
          <w:szCs w:val="24"/>
        </w:rPr>
        <w:t xml:space="preserve"> zobowiązuje się do zapłaty </w:t>
      </w:r>
      <w:r w:rsidR="00DC0DDB">
        <w:rPr>
          <w:rFonts w:ascii="Times New Roman" w:hAnsi="Times New Roman" w:cs="Times New Roman"/>
          <w:sz w:val="24"/>
          <w:szCs w:val="24"/>
        </w:rPr>
        <w:t>Zamawiającemu</w:t>
      </w:r>
      <w:r w:rsidRPr="00DC0DDB">
        <w:rPr>
          <w:rFonts w:ascii="Times New Roman" w:hAnsi="Times New Roman" w:cs="Times New Roman"/>
          <w:sz w:val="24"/>
          <w:szCs w:val="24"/>
        </w:rPr>
        <w:t xml:space="preserve"> odszkodowania w wysokości 20% wartości całego zamówienia.</w:t>
      </w:r>
    </w:p>
    <w:p w:rsidR="00F34D20" w:rsidRPr="00DC0DDB" w:rsidRDefault="00F34D20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W przypadku dostarczenia przez </w:t>
      </w:r>
      <w:r w:rsidR="0092441D">
        <w:rPr>
          <w:rFonts w:ascii="Times New Roman" w:hAnsi="Times New Roman" w:cs="Times New Roman"/>
          <w:sz w:val="24"/>
          <w:szCs w:val="24"/>
        </w:rPr>
        <w:t>Wykonawcę</w:t>
      </w:r>
      <w:r w:rsidRPr="00DC0DDB">
        <w:rPr>
          <w:rFonts w:ascii="Times New Roman" w:hAnsi="Times New Roman" w:cs="Times New Roman"/>
          <w:sz w:val="24"/>
          <w:szCs w:val="24"/>
        </w:rPr>
        <w:t xml:space="preserve"> materiału nasadzeniowego złej jakości, </w:t>
      </w:r>
      <w:r w:rsidR="0098247D" w:rsidRPr="00DC0DDB">
        <w:rPr>
          <w:rFonts w:ascii="Times New Roman" w:hAnsi="Times New Roman" w:cs="Times New Roman"/>
          <w:sz w:val="24"/>
          <w:szCs w:val="24"/>
        </w:rPr>
        <w:t>Zamawiający</w:t>
      </w:r>
      <w:r w:rsidRPr="00DC0DDB">
        <w:rPr>
          <w:rFonts w:ascii="Times New Roman" w:hAnsi="Times New Roman" w:cs="Times New Roman"/>
          <w:sz w:val="24"/>
          <w:szCs w:val="24"/>
        </w:rPr>
        <w:t xml:space="preserve"> zastrzega sobie prawo odmówienia odbioru sadzonek w całości lub części.</w:t>
      </w:r>
    </w:p>
    <w:p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7C1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 w:rsidRPr="00DC0DDB">
        <w:rPr>
          <w:rFonts w:ascii="Times New Roman" w:hAnsi="Times New Roman" w:cs="Times New Roman"/>
          <w:b/>
          <w:sz w:val="24"/>
          <w:szCs w:val="24"/>
        </w:rPr>
        <w:t>6</w:t>
      </w:r>
    </w:p>
    <w:p w:rsidR="0092441D" w:rsidRDefault="0092441D" w:rsidP="009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powinna być wykonana w terminie  dwóch tygodni od dnia podpisania umowy nie później jednak niż do dnia  do 30 maja 202</w:t>
      </w:r>
      <w:r w:rsidR="003E26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2441D" w:rsidRDefault="0092441D" w:rsidP="009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1D" w:rsidRPr="00DC0DDB" w:rsidRDefault="0092441D" w:rsidP="0092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>§ 7</w:t>
      </w:r>
    </w:p>
    <w:p w:rsidR="0092441D" w:rsidRDefault="0092441D" w:rsidP="009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1.Wykonawca udziela  gwarancji jakości dla sadzonek kwiatowych użytych do wykonania umowy do dnia 30 czerwca 202</w:t>
      </w:r>
      <w:r w:rsidR="003E26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2441D" w:rsidRDefault="0092441D" w:rsidP="0092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2.Gwarnacja  obejmuje ilość i jakość nasadzonych kwiatów.</w:t>
      </w: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2441D">
        <w:rPr>
          <w:rFonts w:ascii="Times New Roman" w:hAnsi="Times New Roman" w:cs="Times New Roman"/>
          <w:b/>
          <w:sz w:val="24"/>
          <w:szCs w:val="24"/>
        </w:rPr>
        <w:t>8</w:t>
      </w: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Wszelkie zmiany i uzupełnienia niniejszej umowy wymagają formy pi</w:t>
      </w:r>
      <w:r w:rsidR="00A927C1" w:rsidRPr="00DC0DDB">
        <w:rPr>
          <w:rFonts w:ascii="Times New Roman" w:hAnsi="Times New Roman" w:cs="Times New Roman"/>
          <w:sz w:val="24"/>
          <w:szCs w:val="24"/>
        </w:rPr>
        <w:t>semnej pod rygorem nieważności.</w:t>
      </w:r>
    </w:p>
    <w:p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2441D">
        <w:rPr>
          <w:rFonts w:ascii="Times New Roman" w:hAnsi="Times New Roman" w:cs="Times New Roman"/>
          <w:b/>
          <w:sz w:val="24"/>
          <w:szCs w:val="24"/>
        </w:rPr>
        <w:t>9</w:t>
      </w: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W sprawach nieuregulowanych w umowie zastosowanie m</w:t>
      </w:r>
      <w:r w:rsidR="00A927C1" w:rsidRPr="00DC0DDB">
        <w:rPr>
          <w:rFonts w:ascii="Times New Roman" w:hAnsi="Times New Roman" w:cs="Times New Roman"/>
          <w:sz w:val="24"/>
          <w:szCs w:val="24"/>
        </w:rPr>
        <w:t>ają przepisy Kodeksu Cywilnego.</w:t>
      </w:r>
    </w:p>
    <w:p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C0EA2">
        <w:rPr>
          <w:rFonts w:ascii="Times New Roman" w:hAnsi="Times New Roman" w:cs="Times New Roman"/>
          <w:b/>
          <w:sz w:val="24"/>
          <w:szCs w:val="24"/>
        </w:rPr>
        <w:t>10</w:t>
      </w: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Umowę sporządzono w dwóch jednakowych egzemplarzach, po jednym dla każdej ze stron.</w:t>
      </w: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C0DDB">
        <w:rPr>
          <w:rFonts w:ascii="Times New Roman" w:hAnsi="Times New Roman" w:cs="Times New Roman"/>
          <w:sz w:val="24"/>
          <w:szCs w:val="24"/>
          <w:vertAlign w:val="subscript"/>
        </w:rPr>
        <w:tab/>
        <w:t>……………………………………</w:t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C0DDB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…………………………………..</w:t>
      </w:r>
    </w:p>
    <w:p w:rsidR="00F34D20" w:rsidRPr="00DC0DDB" w:rsidRDefault="0098247D" w:rsidP="00DC0D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0DDB">
        <w:rPr>
          <w:rFonts w:ascii="Times New Roman" w:hAnsi="Times New Roman" w:cs="Times New Roman"/>
          <w:sz w:val="24"/>
          <w:szCs w:val="24"/>
          <w:vertAlign w:val="superscript"/>
        </w:rPr>
        <w:t>Zamawiający</w:t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D4E0F">
        <w:rPr>
          <w:rFonts w:ascii="Times New Roman" w:hAnsi="Times New Roman" w:cs="Times New Roman"/>
          <w:sz w:val="24"/>
          <w:szCs w:val="24"/>
          <w:vertAlign w:val="superscript"/>
        </w:rPr>
        <w:t>Wykonawca</w:t>
      </w:r>
    </w:p>
    <w:sectPr w:rsidR="00F34D20" w:rsidRPr="00DC0DDB" w:rsidSect="0066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24F"/>
    <w:multiLevelType w:val="hybridMultilevel"/>
    <w:tmpl w:val="E822094E"/>
    <w:lvl w:ilvl="0" w:tplc="077EC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047DA"/>
    <w:multiLevelType w:val="hybridMultilevel"/>
    <w:tmpl w:val="72D6EE6E"/>
    <w:lvl w:ilvl="0" w:tplc="E4924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D064C"/>
    <w:multiLevelType w:val="hybridMultilevel"/>
    <w:tmpl w:val="9982B4DE"/>
    <w:lvl w:ilvl="0" w:tplc="B866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E0FBA"/>
    <w:multiLevelType w:val="hybridMultilevel"/>
    <w:tmpl w:val="6F04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585A"/>
    <w:multiLevelType w:val="hybridMultilevel"/>
    <w:tmpl w:val="DC203002"/>
    <w:lvl w:ilvl="0" w:tplc="C0AE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1F7148"/>
    <w:multiLevelType w:val="hybridMultilevel"/>
    <w:tmpl w:val="2C260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9F37B6A"/>
    <w:multiLevelType w:val="hybridMultilevel"/>
    <w:tmpl w:val="4A201D20"/>
    <w:lvl w:ilvl="0" w:tplc="6DA84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7639184">
    <w:abstractNumId w:val="2"/>
  </w:num>
  <w:num w:numId="2" w16cid:durableId="2047754220">
    <w:abstractNumId w:val="6"/>
  </w:num>
  <w:num w:numId="3" w16cid:durableId="810488120">
    <w:abstractNumId w:val="8"/>
  </w:num>
  <w:num w:numId="4" w16cid:durableId="76093796">
    <w:abstractNumId w:val="0"/>
  </w:num>
  <w:num w:numId="5" w16cid:durableId="1384252481">
    <w:abstractNumId w:val="4"/>
  </w:num>
  <w:num w:numId="6" w16cid:durableId="236331614">
    <w:abstractNumId w:val="1"/>
  </w:num>
  <w:num w:numId="7" w16cid:durableId="310062634">
    <w:abstractNumId w:val="5"/>
  </w:num>
  <w:num w:numId="8" w16cid:durableId="362950190">
    <w:abstractNumId w:val="7"/>
  </w:num>
  <w:num w:numId="9" w16cid:durableId="2009137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54E"/>
    <w:rsid w:val="00066407"/>
    <w:rsid w:val="000B07C3"/>
    <w:rsid w:val="000D4E0F"/>
    <w:rsid w:val="00186CEF"/>
    <w:rsid w:val="001A06D0"/>
    <w:rsid w:val="001A7347"/>
    <w:rsid w:val="0023269E"/>
    <w:rsid w:val="002343B1"/>
    <w:rsid w:val="00250772"/>
    <w:rsid w:val="003256D9"/>
    <w:rsid w:val="00330A30"/>
    <w:rsid w:val="00381B26"/>
    <w:rsid w:val="003E262E"/>
    <w:rsid w:val="00484E79"/>
    <w:rsid w:val="004C3CC6"/>
    <w:rsid w:val="004C53FD"/>
    <w:rsid w:val="004D7C7D"/>
    <w:rsid w:val="00516B80"/>
    <w:rsid w:val="00520F40"/>
    <w:rsid w:val="006671B7"/>
    <w:rsid w:val="006B622B"/>
    <w:rsid w:val="0073350F"/>
    <w:rsid w:val="007A5A6B"/>
    <w:rsid w:val="007F1BFC"/>
    <w:rsid w:val="008560A6"/>
    <w:rsid w:val="008973FB"/>
    <w:rsid w:val="00906610"/>
    <w:rsid w:val="0092441D"/>
    <w:rsid w:val="0098247D"/>
    <w:rsid w:val="00996DEA"/>
    <w:rsid w:val="009C0EA2"/>
    <w:rsid w:val="00A927C1"/>
    <w:rsid w:val="00AB6585"/>
    <w:rsid w:val="00B06B05"/>
    <w:rsid w:val="00B7502D"/>
    <w:rsid w:val="00BF054E"/>
    <w:rsid w:val="00C75003"/>
    <w:rsid w:val="00D25F5B"/>
    <w:rsid w:val="00D6352F"/>
    <w:rsid w:val="00DC0DDB"/>
    <w:rsid w:val="00E04A05"/>
    <w:rsid w:val="00E13345"/>
    <w:rsid w:val="00E6314E"/>
    <w:rsid w:val="00E72847"/>
    <w:rsid w:val="00ED4BE9"/>
    <w:rsid w:val="00F1112C"/>
    <w:rsid w:val="00F34D20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A9B2"/>
  <w15:docId w15:val="{E4DC9E7E-D18D-482A-AA03-F3735722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054E"/>
    <w:rPr>
      <w:color w:val="808080"/>
    </w:rPr>
  </w:style>
  <w:style w:type="paragraph" w:styleId="Akapitzlist">
    <w:name w:val="List Paragraph"/>
    <w:basedOn w:val="Normalny"/>
    <w:uiPriority w:val="34"/>
    <w:qFormat/>
    <w:rsid w:val="00AB658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824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2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77AA0E0D964E27BD7B28508C470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B7166-2AC6-42BE-8CCC-CF0091407B95}"/>
      </w:docPartPr>
      <w:docPartBody>
        <w:p w:rsidR="004F3F4B" w:rsidRDefault="00E25712" w:rsidP="00E25712">
          <w:pPr>
            <w:pStyle w:val="0E77AA0E0D964E27BD7B28508C4707C89"/>
          </w:pPr>
          <w:r w:rsidRPr="00F34D20">
            <w:rPr>
              <w:rStyle w:val="Tekstzastpczy"/>
              <w:rFonts w:ascii="Times New Roman" w:hAnsi="Times New Roman" w:cs="Times New Roman"/>
              <w:b/>
              <w:color w:val="FF0000"/>
            </w:rPr>
            <w:t>Osoba kontaktowa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072"/>
    <w:rsid w:val="00052C79"/>
    <w:rsid w:val="000D11C5"/>
    <w:rsid w:val="00267072"/>
    <w:rsid w:val="00485BA1"/>
    <w:rsid w:val="004F3F4B"/>
    <w:rsid w:val="00582594"/>
    <w:rsid w:val="0062626C"/>
    <w:rsid w:val="00683E14"/>
    <w:rsid w:val="00DF1A6C"/>
    <w:rsid w:val="00E25712"/>
    <w:rsid w:val="00F0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26C"/>
    <w:rPr>
      <w:color w:val="808080"/>
    </w:rPr>
  </w:style>
  <w:style w:type="paragraph" w:customStyle="1" w:styleId="0E77AA0E0D964E27BD7B28508C4707C89">
    <w:name w:val="0E77AA0E0D964E27BD7B28508C4707C89"/>
    <w:rsid w:val="00E25712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Grzesik</dc:creator>
  <cp:lastModifiedBy>Urząd Gminy Mirzec</cp:lastModifiedBy>
  <cp:revision>6</cp:revision>
  <dcterms:created xsi:type="dcterms:W3CDTF">2022-04-13T06:10:00Z</dcterms:created>
  <dcterms:modified xsi:type="dcterms:W3CDTF">2023-04-11T09:24:00Z</dcterms:modified>
</cp:coreProperties>
</file>