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A4E0" w14:textId="315C39EE" w:rsidR="00837F51" w:rsidRPr="00837F51" w:rsidRDefault="00837F51" w:rsidP="00837F51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37F5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 M O W </w:t>
      </w:r>
      <w:proofErr w:type="gramStart"/>
      <w:r w:rsidRPr="00837F5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A  Nr</w:t>
      </w:r>
      <w:proofErr w:type="gramEnd"/>
      <w:r w:rsidRPr="00837F5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UG.      .     .202</w:t>
      </w:r>
      <w:r w:rsidR="002719E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2</w:t>
      </w:r>
    </w:p>
    <w:p w14:paraId="1B100224" w14:textId="77777777" w:rsidR="00995785" w:rsidRDefault="003C747C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837F51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gramStart"/>
      <w:r w:rsidR="00837F5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502ED91C" w14:textId="77777777" w:rsidR="003C747C" w:rsidRPr="003C747C" w:rsidRDefault="003C747C" w:rsidP="003C747C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120" w:after="0" w:line="240" w:lineRule="auto"/>
        <w:ind w:left="17"/>
        <w:jc w:val="both"/>
        <w:rPr>
          <w:rFonts w:ascii="Times New Roman" w:hAnsi="Times New Roman" w:cs="Times New Roman"/>
          <w:sz w:val="16"/>
          <w:szCs w:val="16"/>
        </w:rPr>
      </w:pPr>
    </w:p>
    <w:p w14:paraId="304BE7F1" w14:textId="4C7BCD39" w:rsidR="003C747C" w:rsidRDefault="00995785" w:rsidP="003C747C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120" w:line="240" w:lineRule="auto"/>
        <w:ind w:left="17" w:right="277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C747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Gminą Mirzec</w:t>
      </w:r>
      <w:r w:rsidR="000F78E2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proofErr w:type="gramStart"/>
      <w:r w:rsidR="003C74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reprezentowaną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</w:t>
      </w:r>
      <w:proofErr w:type="gramEnd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:</w:t>
      </w:r>
    </w:p>
    <w:p w14:paraId="6B0DE5C2" w14:textId="77777777" w:rsidR="00995785" w:rsidRPr="00C83303" w:rsidRDefault="00995785" w:rsidP="003512C4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3C747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Pan</w:t>
      </w:r>
      <w:r w:rsidR="00837F51">
        <w:rPr>
          <w:rFonts w:ascii="Times New Roman" w:hAnsi="Times New Roman" w:cs="Times New Roman"/>
          <w:color w:val="000000"/>
          <w:spacing w:val="-8"/>
          <w:sz w:val="24"/>
          <w:szCs w:val="24"/>
        </w:rPr>
        <w:t>a Mirosława Seweryna</w:t>
      </w:r>
    </w:p>
    <w:p w14:paraId="0F34422F" w14:textId="77777777" w:rsidR="00995785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kontrasygnacie</w:t>
      </w:r>
      <w:r w:rsidR="00B63D0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Gminy</w:t>
      </w:r>
      <w:r w:rsidR="003C747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Mirzec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–</w:t>
      </w:r>
      <w:r w:rsidR="003C747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Pani</w:t>
      </w:r>
      <w:r w:rsidR="00837F51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62DBBE8B" w14:textId="77777777" w:rsidR="00F04C41" w:rsidRPr="00C83303" w:rsidRDefault="00F04C41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zwaną dalej </w:t>
      </w:r>
      <w:r w:rsidR="005B5E3A" w:rsidRPr="005B5E3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Zamawiającym</w:t>
      </w:r>
    </w:p>
    <w:p w14:paraId="2329C08D" w14:textId="77777777" w:rsidR="003C747C" w:rsidRDefault="00AA2FEE" w:rsidP="005B5E3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1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</w:p>
    <w:p w14:paraId="13CCA3D6" w14:textId="77777777" w:rsidR="005B5E3A" w:rsidRDefault="00837F51" w:rsidP="006F0A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br/>
      </w:r>
      <w:r w:rsidRPr="00837F5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r</w:t>
      </w:r>
      <w:r w:rsidR="000F72E2">
        <w:rPr>
          <w:rFonts w:ascii="Times New Roman" w:hAnsi="Times New Roman" w:cs="Times New Roman"/>
          <w:color w:val="000000"/>
          <w:spacing w:val="-4"/>
          <w:sz w:val="24"/>
          <w:szCs w:val="24"/>
        </w:rPr>
        <w:t>eprezentowan</w:t>
      </w:r>
      <w:r w:rsidR="006F0A00">
        <w:rPr>
          <w:rFonts w:ascii="Times New Roman" w:hAnsi="Times New Roman" w:cs="Times New Roman"/>
          <w:color w:val="000000"/>
          <w:spacing w:val="-4"/>
          <w:sz w:val="24"/>
          <w:szCs w:val="24"/>
        </w:rPr>
        <w:t>ą</w:t>
      </w:r>
      <w:r w:rsidR="005B5E3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przez:</w:t>
      </w:r>
    </w:p>
    <w:p w14:paraId="2CB60E94" w14:textId="77777777" w:rsidR="005B5E3A" w:rsidRDefault="005B5E3A" w:rsidP="005B5E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F5A0254" w14:textId="77777777" w:rsidR="005B5E3A" w:rsidRPr="007024AE" w:rsidRDefault="007024AE" w:rsidP="00351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702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…………………………………..</w:t>
      </w:r>
    </w:p>
    <w:p w14:paraId="1B18440F" w14:textId="77777777" w:rsidR="00995785" w:rsidRDefault="006F0A00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</w:t>
      </w:r>
      <w:r w:rsidR="005B5E3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dalej </w:t>
      </w:r>
      <w:r w:rsidR="005B5E3A" w:rsidRPr="005B5E3A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Inspektorem Nadzoru</w:t>
      </w:r>
    </w:p>
    <w:p w14:paraId="0CF7AA60" w14:textId="77777777" w:rsidR="00837F51" w:rsidRDefault="00837F5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14:paraId="568A968C" w14:textId="2E117C47" w:rsidR="002719E9" w:rsidRPr="002719E9" w:rsidRDefault="002719E9" w:rsidP="00271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E9">
        <w:rPr>
          <w:rFonts w:ascii="Times New Roman" w:eastAsia="Times New Roman" w:hAnsi="Times New Roman" w:cs="Times New Roman"/>
          <w:sz w:val="24"/>
          <w:szCs w:val="24"/>
        </w:rPr>
        <w:t xml:space="preserve">Mając na uwadze </w:t>
      </w:r>
      <w:proofErr w:type="gramStart"/>
      <w:r w:rsidRPr="002719E9">
        <w:rPr>
          <w:rFonts w:ascii="Times New Roman" w:eastAsia="Times New Roman" w:hAnsi="Times New Roman" w:cs="Times New Roman"/>
          <w:sz w:val="24"/>
          <w:szCs w:val="24"/>
        </w:rPr>
        <w:t>przepis  art.</w:t>
      </w:r>
      <w:proofErr w:type="gramEnd"/>
      <w:r w:rsidRPr="002719E9">
        <w:rPr>
          <w:rFonts w:ascii="Times New Roman" w:eastAsia="Times New Roman" w:hAnsi="Times New Roman" w:cs="Times New Roman"/>
          <w:sz w:val="24"/>
          <w:szCs w:val="24"/>
        </w:rPr>
        <w:t xml:space="preserve"> 2 ust. 1 pkt 1 ustawy z dnia 11 września 2019r. - Prawo </w:t>
      </w:r>
      <w:r w:rsidR="000F78E2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2719E9">
        <w:rPr>
          <w:rFonts w:ascii="Times New Roman" w:eastAsia="Times New Roman" w:hAnsi="Times New Roman" w:cs="Times New Roman"/>
          <w:sz w:val="24"/>
          <w:szCs w:val="24"/>
        </w:rPr>
        <w:t xml:space="preserve">amówień </w:t>
      </w:r>
      <w:r w:rsidR="000F78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719E9">
        <w:rPr>
          <w:rFonts w:ascii="Times New Roman" w:eastAsia="Times New Roman" w:hAnsi="Times New Roman" w:cs="Times New Roman"/>
          <w:sz w:val="24"/>
          <w:szCs w:val="24"/>
        </w:rPr>
        <w:t>ublicznych (</w:t>
      </w:r>
      <w:r w:rsidRPr="002719E9">
        <w:rPr>
          <w:rFonts w:ascii="Times New Roman" w:eastAsia="Times New Roman" w:hAnsi="Times New Roman" w:cs="Times New Roman"/>
          <w:bCs/>
          <w:sz w:val="24"/>
          <w:szCs w:val="24"/>
        </w:rPr>
        <w:t>Dz. U. z 2022r. poz. 1710, z późn.zm.</w:t>
      </w:r>
      <w:r w:rsidRPr="00271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do niniejszej umowy nie stosuje się przepisów ustawy </w:t>
      </w:r>
      <w:proofErr w:type="spellStart"/>
      <w:r w:rsidRPr="002719E9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71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FD9CED" w14:textId="77777777" w:rsidR="00837F51" w:rsidRDefault="00837F5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A7A0F8E" w14:textId="77777777" w:rsidR="007024AE" w:rsidRPr="007024AE" w:rsidRDefault="007024AE" w:rsidP="00702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024AE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zawierają umowę o następującej treści:</w:t>
      </w:r>
    </w:p>
    <w:p w14:paraId="17B3A42A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61AD901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 xml:space="preserve">§   </w:t>
      </w:r>
      <w:r w:rsidR="007024AE">
        <w:rPr>
          <w:rFonts w:ascii="Times New Roman" w:hAnsi="Times New Roman" w:cs="Times New Roman"/>
          <w:color w:val="000000"/>
          <w:spacing w:val="-29"/>
          <w:sz w:val="24"/>
          <w:szCs w:val="24"/>
        </w:rPr>
        <w:t>1</w:t>
      </w:r>
    </w:p>
    <w:p w14:paraId="5A7E6C7E" w14:textId="630FEF7A" w:rsidR="00380746" w:rsidRPr="00180A70" w:rsidRDefault="00380746" w:rsidP="00180A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</w:t>
      </w:r>
      <w:proofErr w:type="gramStart"/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zadaniem  pn.</w:t>
      </w:r>
      <w:proofErr w:type="gramEnd"/>
      <w:r w:rsidR="007A399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:</w:t>
      </w:r>
      <w:r w:rsidR="00180A7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63D01" w:rsidRPr="00B63D01">
        <w:rPr>
          <w:rStyle w:val="TekstdymkaZnak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3D01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Wykonanie odwodnienia drogi powiatowej nr 0564T w miejscowości Mirzec Malcówki</w:t>
      </w:r>
      <w:r w:rsidR="009E1D76" w:rsidRPr="009E1D7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322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15144F" w14:textId="77777777" w:rsidR="00180A70" w:rsidRPr="00180A70" w:rsidRDefault="00380746" w:rsidP="00180A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180A70" w:rsidRPr="00180A70">
        <w:rPr>
          <w:rFonts w:ascii="Times New Roman" w:eastAsia="Times New Roman" w:hAnsi="Times New Roman" w:cs="Times New Roman"/>
          <w:sz w:val="24"/>
          <w:szCs w:val="24"/>
        </w:rPr>
        <w:t xml:space="preserve">Szczegółowy zakres nadzorowanych robót określa </w:t>
      </w:r>
      <w:r w:rsidR="00B63D01">
        <w:rPr>
          <w:rFonts w:ascii="Times New Roman" w:eastAsia="Times New Roman" w:hAnsi="Times New Roman" w:cs="Times New Roman"/>
          <w:sz w:val="24"/>
          <w:szCs w:val="24"/>
        </w:rPr>
        <w:t>opis przedmiotu</w:t>
      </w:r>
      <w:r w:rsidR="0032459F">
        <w:rPr>
          <w:rFonts w:ascii="Times New Roman" w:eastAsia="Times New Roman" w:hAnsi="Times New Roman" w:cs="Times New Roman"/>
          <w:sz w:val="24"/>
          <w:szCs w:val="24"/>
        </w:rPr>
        <w:t xml:space="preserve"> zamówienia</w:t>
      </w:r>
      <w:r w:rsidR="00180A70" w:rsidRPr="00180A70">
        <w:rPr>
          <w:rFonts w:ascii="Times New Roman" w:eastAsia="Times New Roman" w:hAnsi="Times New Roman" w:cs="Times New Roman"/>
          <w:sz w:val="24"/>
          <w:szCs w:val="24"/>
        </w:rPr>
        <w:t xml:space="preserve">, który został zamieszczony przez Zamawiającego na stronie internetowej: ugmirzec.sisco.info: </w:t>
      </w:r>
      <w:r w:rsidR="00353367" w:rsidRPr="001A0F71">
        <w:rPr>
          <w:rFonts w:ascii="Times New Roman" w:eastAsia="Times New Roman" w:hAnsi="Times New Roman" w:cs="Times New Roman"/>
          <w:sz w:val="24"/>
          <w:szCs w:val="24"/>
        </w:rPr>
        <w:t xml:space="preserve">ugmirzec.sisco.info: </w:t>
      </w:r>
      <w:r w:rsidR="00353367">
        <w:rPr>
          <w:rFonts w:ascii="Times New Roman" w:eastAsia="Times New Roman" w:hAnsi="Times New Roman" w:cs="Times New Roman"/>
          <w:b/>
          <w:sz w:val="24"/>
          <w:szCs w:val="24"/>
        </w:rPr>
        <w:t>Zamówienia publi</w:t>
      </w:r>
      <w:r w:rsidR="00B63D01">
        <w:rPr>
          <w:rFonts w:ascii="Times New Roman" w:eastAsia="Times New Roman" w:hAnsi="Times New Roman" w:cs="Times New Roman"/>
          <w:b/>
          <w:sz w:val="24"/>
          <w:szCs w:val="24"/>
        </w:rPr>
        <w:t>czne poniżej</w:t>
      </w:r>
      <w:r w:rsidR="00B63D01" w:rsidRPr="00B63D0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B63D01" w:rsidRPr="002719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130 tys. PLN – 2022r. – Październik</w:t>
      </w:r>
      <w:r w:rsidR="00353367" w:rsidRPr="002719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6B9022D" w14:textId="77777777" w:rsidR="00995785" w:rsidRPr="00C83303" w:rsidRDefault="00995785" w:rsidP="003512C4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11"/>
          <w:sz w:val="24"/>
          <w:szCs w:val="24"/>
        </w:rPr>
        <w:t>2</w:t>
      </w:r>
    </w:p>
    <w:p w14:paraId="22954C45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549BB75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74D4D732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24509685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</w:t>
      </w:r>
      <w:proofErr w:type="gramStart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budowlanych,   </w:t>
      </w:r>
      <w:proofErr w:type="gramEnd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42AB41C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</w:t>
      </w:r>
      <w:proofErr w:type="gramStart"/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zanikających,   </w:t>
      </w:r>
      <w:proofErr w:type="gramEnd"/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3F0885B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44FE2C9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B63D0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36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6602AE9E" w14:textId="756305A4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2719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(Dz. U. </w:t>
      </w:r>
      <w:r w:rsidR="00F57CB2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="00132546">
        <w:rPr>
          <w:rFonts w:ascii="Times New Roman" w:hAnsi="Times New Roman" w:cs="Times New Roman"/>
          <w:color w:val="000000"/>
          <w:spacing w:val="-4"/>
          <w:sz w:val="24"/>
          <w:szCs w:val="24"/>
        </w:rPr>
        <w:t>z 202</w:t>
      </w:r>
      <w:r w:rsidR="002719E9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1325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r. poz. </w:t>
      </w:r>
      <w:r w:rsidR="002719E9">
        <w:rPr>
          <w:rFonts w:ascii="Times New Roman" w:hAnsi="Times New Roman" w:cs="Times New Roman"/>
          <w:color w:val="000000"/>
          <w:spacing w:val="-4"/>
          <w:sz w:val="24"/>
          <w:szCs w:val="24"/>
        </w:rPr>
        <w:t>2351</w:t>
      </w:r>
      <w:r w:rsidR="002322CA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F57C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F57CB2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F57CB2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0FF1E1F5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D761F76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§  </w:t>
      </w:r>
      <w:r w:rsidR="007024AE">
        <w:rPr>
          <w:rFonts w:ascii="Times New Roman" w:hAnsi="Times New Roman" w:cs="Times New Roman"/>
          <w:color w:val="000000"/>
          <w:spacing w:val="-24"/>
          <w:sz w:val="24"/>
          <w:szCs w:val="24"/>
        </w:rPr>
        <w:t>3</w:t>
      </w:r>
      <w:proofErr w:type="gramEnd"/>
    </w:p>
    <w:p w14:paraId="47A1D931" w14:textId="5F82FD8C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705F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27161926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15CF934F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575302A2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2698DEE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</w:t>
      </w:r>
      <w:r w:rsidR="00AD5B64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1AB82BB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3BC318B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</w:p>
    <w:p w14:paraId="46985469" w14:textId="77777777" w:rsidR="00995785" w:rsidRPr="001848F1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16"/>
          <w:szCs w:val="16"/>
        </w:rPr>
      </w:pPr>
    </w:p>
    <w:p w14:paraId="5CEB2CDD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</w:t>
      </w:r>
      <w:proofErr w:type="gramStart"/>
      <w:r w:rsidR="002F4A5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242F5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AD5B64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2509A1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F3C2E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21"/>
          <w:sz w:val="24"/>
          <w:szCs w:val="24"/>
        </w:rPr>
        <w:t>5</w:t>
      </w:r>
    </w:p>
    <w:p w14:paraId="4CE4909E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="000D0B6C">
        <w:rPr>
          <w:rFonts w:ascii="Times New Roman" w:hAnsi="Times New Roman" w:cs="Times New Roman"/>
          <w:color w:val="000000"/>
          <w:sz w:val="24"/>
          <w:szCs w:val="24"/>
        </w:rPr>
        <w:t>zgłoszenia wykonawcy robót o ich rozpoczęciu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8CEA6B" w14:textId="0D881453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2719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</w:t>
      </w:r>
      <w:proofErr w:type="gramStart"/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robót  na</w:t>
      </w:r>
      <w:proofErr w:type="gramEnd"/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dzień </w:t>
      </w:r>
      <w:r w:rsidR="000D0B6C">
        <w:rPr>
          <w:rFonts w:ascii="Times New Roman" w:hAnsi="Times New Roman" w:cs="Times New Roman"/>
          <w:color w:val="000000"/>
          <w:sz w:val="24"/>
          <w:szCs w:val="24"/>
        </w:rPr>
        <w:t>zgłoszenia wykonawcy robót o ich rozpoczęciu</w:t>
      </w:r>
      <w:r w:rsidR="00271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2719E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2719E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719E9" w:rsidRPr="002719E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14:paraId="7409EFB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3C3E78EE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</w:t>
      </w:r>
      <w:proofErr w:type="gramStart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robót  budowlanych</w:t>
      </w:r>
      <w:proofErr w:type="gramEnd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43B20B84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070A49E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21"/>
          <w:sz w:val="24"/>
          <w:szCs w:val="24"/>
        </w:rPr>
        <w:t>6</w:t>
      </w:r>
    </w:p>
    <w:p w14:paraId="1C67F6D3" w14:textId="77777777" w:rsidR="00995785" w:rsidRPr="001848F1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B74C3AF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2983F1E8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robót </w:t>
      </w:r>
      <w:proofErr w:type="gramStart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dodatkowych chyba,</w:t>
      </w:r>
      <w:proofErr w:type="gramEnd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że konieczność ich wykonania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będzie niezbędnaze względu na bezpieczeństwo lub zabezpieczenie przed awarią</w:t>
      </w:r>
      <w:r w:rsidR="001848F1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45E4293F" w14:textId="77777777" w:rsidR="00AA2FEE" w:rsidRPr="003512C4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</w:t>
      </w:r>
      <w:r w:rsidR="00AD5B64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sprawie możliwości wprowadzenia rozwiązań zamiennych, wnioskowanych przez Wykonawcę.Bez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5D0F392A" w14:textId="77777777" w:rsidR="003512C4" w:rsidRPr="007D08EE" w:rsidRDefault="003512C4" w:rsidP="003512C4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2C10F3F3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6"/>
          <w:sz w:val="24"/>
          <w:szCs w:val="24"/>
        </w:rPr>
        <w:t>7</w:t>
      </w:r>
    </w:p>
    <w:p w14:paraId="216B7623" w14:textId="77777777" w:rsidR="00995785" w:rsidRPr="001848F1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</w:p>
    <w:p w14:paraId="329FF3C8" w14:textId="2D3E17A5" w:rsidR="005E281C" w:rsidRPr="001848F1" w:rsidRDefault="00995785" w:rsidP="001848F1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nie z ofertą Inspektora Nadzoru,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tj.  na kwotę:</w:t>
      </w:r>
      <w:r w:rsidR="002257F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E281C" w:rsidRPr="002257F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netto: </w:t>
      </w:r>
      <w:r w:rsidR="001848F1" w:rsidRPr="002257F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</w:t>
      </w:r>
      <w:proofErr w:type="gramStart"/>
      <w:r w:rsidR="001848F1" w:rsidRPr="002257F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…….</w:t>
      </w:r>
      <w:proofErr w:type="gramEnd"/>
      <w:r w:rsidR="001848F1" w:rsidRPr="002257F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.</w:t>
      </w:r>
      <w:r w:rsidR="005E281C" w:rsidRPr="001848F1">
        <w:rPr>
          <w:rFonts w:ascii="Times New Roman" w:hAnsi="Times New Roman" w:cs="Times New Roman"/>
          <w:b/>
          <w:color w:val="000000"/>
          <w:spacing w:val="-7"/>
          <w:sz w:val="23"/>
          <w:szCs w:val="23"/>
        </w:rPr>
        <w:t xml:space="preserve"> zł </w:t>
      </w:r>
      <w:proofErr w:type="gramStart"/>
      <w:r w:rsidR="005E281C" w:rsidRPr="001848F1">
        <w:rPr>
          <w:rFonts w:ascii="Times New Roman" w:hAnsi="Times New Roman" w:cs="Times New Roman"/>
          <w:b/>
          <w:color w:val="000000"/>
          <w:spacing w:val="-7"/>
          <w:sz w:val="23"/>
          <w:szCs w:val="23"/>
        </w:rPr>
        <w:t>+  VAT</w:t>
      </w:r>
      <w:proofErr w:type="gramEnd"/>
      <w:r w:rsidR="005E281C" w:rsidRPr="001848F1">
        <w:rPr>
          <w:rFonts w:ascii="Times New Roman" w:hAnsi="Times New Roman" w:cs="Times New Roman"/>
          <w:b/>
          <w:color w:val="000000"/>
          <w:spacing w:val="-7"/>
          <w:sz w:val="23"/>
          <w:szCs w:val="23"/>
        </w:rPr>
        <w:t xml:space="preserve"> 23% = brutto: </w:t>
      </w:r>
      <w:r w:rsidR="001848F1">
        <w:rPr>
          <w:rFonts w:ascii="Times New Roman" w:hAnsi="Times New Roman" w:cs="Times New Roman"/>
          <w:b/>
          <w:color w:val="000000"/>
          <w:spacing w:val="-7"/>
          <w:sz w:val="23"/>
          <w:szCs w:val="23"/>
        </w:rPr>
        <w:t>………………..</w:t>
      </w:r>
    </w:p>
    <w:p w14:paraId="3D581C0B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838AA69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</w:t>
      </w:r>
      <w:proofErr w:type="gramStart"/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</w:t>
      </w:r>
      <w:proofErr w:type="gramEnd"/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</w:p>
    <w:p w14:paraId="30EE64DF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44A09A0D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6042B2CC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79D22049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0D2D8B1B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Wysokość wynagrodzenia określona w ust. l </w:t>
      </w:r>
      <w:r w:rsidR="001848F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ulegnie zmniejszeniu w przypadku ograniczenia zakresu robót do wykonania z braku środków na dofinansowanie zadania.</w:t>
      </w:r>
    </w:p>
    <w:p w14:paraId="273E4495" w14:textId="792253EE" w:rsidR="00995785" w:rsidRPr="00315479" w:rsidRDefault="002322CA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</w:t>
      </w:r>
      <w:proofErr w:type="gramStart"/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pisemnej  zgody</w:t>
      </w:r>
      <w:proofErr w:type="gramEnd"/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32546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AD9BD55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</w:t>
      </w:r>
      <w:r w:rsidR="00132546">
        <w:rPr>
          <w:b/>
        </w:rPr>
        <w:t> </w:t>
      </w:r>
      <w:r>
        <w:rPr>
          <w:b/>
        </w:rPr>
        <w:t>093</w:t>
      </w:r>
      <w:r w:rsidR="00132546">
        <w:rPr>
          <w:b/>
        </w:rPr>
        <w:t>.</w:t>
      </w:r>
    </w:p>
    <w:p w14:paraId="2E411802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1242CC10" w14:textId="055063A3" w:rsidR="00E020E1" w:rsidRDefault="00E020E1" w:rsidP="00E020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Zamawiający oświadcza, że </w:t>
      </w:r>
      <w:r w:rsidR="002322CA">
        <w:rPr>
          <w:rFonts w:ascii="Times New Roman" w:hAnsi="Times New Roman"/>
          <w:sz w:val="24"/>
          <w:szCs w:val="24"/>
        </w:rPr>
        <w:t>Inspektor Nadzoru</w:t>
      </w:r>
      <w:r w:rsidRPr="001C13AF">
        <w:rPr>
          <w:rFonts w:ascii="Times New Roman" w:hAnsi="Times New Roman"/>
          <w:sz w:val="24"/>
          <w:szCs w:val="24"/>
        </w:rPr>
        <w:t xml:space="preserve"> może przesyłać ustrukturyzowane faktury elektroniczne, o których mowa w art. 2 pkt. 4</w:t>
      </w:r>
      <w:r>
        <w:rPr>
          <w:rFonts w:ascii="Times New Roman" w:hAnsi="Times New Roman"/>
          <w:sz w:val="24"/>
          <w:szCs w:val="24"/>
        </w:rPr>
        <w:t xml:space="preserve"> ustawy z dnia 9 listopada 2018</w:t>
      </w:r>
      <w:r w:rsidRPr="001C13AF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1C13AF">
        <w:rPr>
          <w:rFonts w:ascii="Times New Roman" w:hAnsi="Times New Roman"/>
          <w:sz w:val="24"/>
          <w:szCs w:val="24"/>
        </w:rPr>
        <w:t>o elektronicznym fakturowaniu w zamówieniach publicznych</w:t>
      </w:r>
      <w:r>
        <w:rPr>
          <w:rFonts w:ascii="Times New Roman" w:hAnsi="Times New Roman"/>
          <w:sz w:val="24"/>
          <w:szCs w:val="24"/>
        </w:rPr>
        <w:t>, koncesjach na roboty budowlane lub usługi oraz partnerstwie publiczno-pr</w:t>
      </w:r>
      <w:r w:rsidR="002322CA">
        <w:rPr>
          <w:rFonts w:ascii="Times New Roman" w:hAnsi="Times New Roman"/>
          <w:sz w:val="24"/>
          <w:szCs w:val="24"/>
        </w:rPr>
        <w:t>ywat</w:t>
      </w:r>
      <w:r>
        <w:rPr>
          <w:rFonts w:ascii="Times New Roman" w:hAnsi="Times New Roman"/>
          <w:sz w:val="24"/>
          <w:szCs w:val="24"/>
        </w:rPr>
        <w:t>nym</w:t>
      </w:r>
      <w:r w:rsidRPr="001C13AF">
        <w:rPr>
          <w:rFonts w:ascii="Times New Roman" w:hAnsi="Times New Roman"/>
          <w:sz w:val="24"/>
          <w:szCs w:val="24"/>
        </w:rPr>
        <w:t xml:space="preserve"> (</w:t>
      </w:r>
      <w:r w:rsidRPr="00724D8D">
        <w:rPr>
          <w:rFonts w:ascii="Times" w:hAnsi="Times"/>
          <w:sz w:val="24"/>
          <w:szCs w:val="24"/>
        </w:rPr>
        <w:t>Dz. U. z 2020r. poz. 1666</w:t>
      </w:r>
      <w:r>
        <w:rPr>
          <w:rFonts w:ascii="Times" w:hAnsi="Times"/>
          <w:sz w:val="24"/>
          <w:szCs w:val="24"/>
        </w:rPr>
        <w:t xml:space="preserve">,              </w:t>
      </w:r>
      <w:r w:rsidRPr="00724D8D">
        <w:rPr>
          <w:rFonts w:ascii="Times" w:hAnsi="Times"/>
          <w:sz w:val="24"/>
          <w:szCs w:val="24"/>
        </w:rPr>
        <w:t xml:space="preserve"> z późn. zm.</w:t>
      </w:r>
      <w:r w:rsidRPr="001C13AF">
        <w:rPr>
          <w:rFonts w:ascii="Times New Roman" w:hAnsi="Times New Roman"/>
          <w:sz w:val="24"/>
          <w:szCs w:val="24"/>
        </w:rPr>
        <w:t xml:space="preserve">), tj. faktury spełniające wymagania umożliwiające przesyłanie za pośrednictwem platformy faktur elektronicznych, o których </w:t>
      </w:r>
      <w:r>
        <w:rPr>
          <w:rFonts w:ascii="Times New Roman" w:hAnsi="Times New Roman"/>
          <w:sz w:val="24"/>
          <w:szCs w:val="24"/>
        </w:rPr>
        <w:t xml:space="preserve">mowa w art. 2 pkt 32 ustawy </w:t>
      </w:r>
      <w:r w:rsidRPr="001C13AF">
        <w:rPr>
          <w:rFonts w:ascii="Times New Roman" w:hAnsi="Times New Roman"/>
          <w:sz w:val="24"/>
          <w:szCs w:val="24"/>
        </w:rPr>
        <w:t>z dnia 11 marca 2004 r. o podatku od towarów i usług (</w:t>
      </w:r>
      <w:r w:rsidR="002719E9" w:rsidRPr="001C13AF">
        <w:rPr>
          <w:rFonts w:ascii="Times New Roman" w:hAnsi="Times New Roman"/>
          <w:sz w:val="24"/>
          <w:szCs w:val="24"/>
        </w:rPr>
        <w:t>Dz. U. z 202</w:t>
      </w:r>
      <w:r w:rsidR="002719E9">
        <w:rPr>
          <w:rFonts w:ascii="Times New Roman" w:hAnsi="Times New Roman"/>
          <w:sz w:val="24"/>
          <w:szCs w:val="24"/>
        </w:rPr>
        <w:t>2</w:t>
      </w:r>
      <w:r w:rsidR="002719E9" w:rsidRPr="001C13AF">
        <w:rPr>
          <w:rFonts w:ascii="Times New Roman" w:hAnsi="Times New Roman"/>
          <w:sz w:val="24"/>
          <w:szCs w:val="24"/>
        </w:rPr>
        <w:t xml:space="preserve"> r. poz. </w:t>
      </w:r>
      <w:r w:rsidR="002719E9">
        <w:rPr>
          <w:rFonts w:ascii="Times New Roman" w:hAnsi="Times New Roman"/>
          <w:sz w:val="24"/>
          <w:szCs w:val="24"/>
        </w:rPr>
        <w:t>931</w:t>
      </w:r>
      <w:r w:rsidRPr="001C13AF">
        <w:rPr>
          <w:rFonts w:ascii="Times New Roman" w:hAnsi="Times New Roman"/>
          <w:sz w:val="24"/>
          <w:szCs w:val="24"/>
        </w:rPr>
        <w:t>, z późn. zm.).</w:t>
      </w:r>
    </w:p>
    <w:p w14:paraId="279B324B" w14:textId="77777777" w:rsidR="00E020E1" w:rsidRDefault="00E020E1" w:rsidP="00E020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Zamawiający informuje, iż posiada konto na platformie elektronicznego fakturowania </w:t>
      </w:r>
      <w:r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</w:t>
      </w:r>
      <w:r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 xml:space="preserve">i Technologii z siedzibą przy Placu Trzech Krzyży 3/5, 00-507 Warszawa. Platforma dostępna jest pod adresem: </w:t>
      </w:r>
      <w:hyperlink r:id="rId8" w:history="1">
        <w:r w:rsidRPr="002207C6">
          <w:rPr>
            <w:rStyle w:val="Hipercze"/>
            <w:rFonts w:ascii="Times New Roman" w:hAnsi="Times New Roman"/>
            <w:sz w:val="24"/>
            <w:szCs w:val="24"/>
          </w:rPr>
          <w:t>https://efaktura.gov.pl/uslugi-pef/</w:t>
        </w:r>
      </w:hyperlink>
      <w:r w:rsidRPr="00216367">
        <w:rPr>
          <w:rFonts w:ascii="Times New Roman" w:hAnsi="Times New Roman"/>
          <w:sz w:val="24"/>
          <w:szCs w:val="24"/>
        </w:rPr>
        <w:t>.</w:t>
      </w:r>
    </w:p>
    <w:p w14:paraId="07E52EBB" w14:textId="0F099D5B" w:rsidR="00E020E1" w:rsidRDefault="002322CA" w:rsidP="00E020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 Nadzoru</w:t>
      </w:r>
      <w:r w:rsidR="00E020E1" w:rsidRPr="00216367">
        <w:rPr>
          <w:rFonts w:ascii="Times New Roman" w:hAnsi="Times New Roman"/>
          <w:sz w:val="24"/>
          <w:szCs w:val="24"/>
        </w:rPr>
        <w:t xml:space="preserve"> zamierzający wysyłać ustrukturyzowane faktury elektroniczne za pośrednictwem PEF zobowiązany jest do uwzględniania czasu pracy Zamawiającego, umożliwiającego Zamawiającemu terminowe wywiązanie się z zapłaty wynagrodzenia</w:t>
      </w:r>
      <w:r>
        <w:rPr>
          <w:rFonts w:ascii="Times New Roman" w:hAnsi="Times New Roman"/>
          <w:sz w:val="24"/>
          <w:szCs w:val="24"/>
        </w:rPr>
        <w:t xml:space="preserve"> Inspektorowi Nadzoru</w:t>
      </w:r>
      <w:r w:rsidR="00E020E1" w:rsidRPr="00216367">
        <w:rPr>
          <w:rFonts w:ascii="Times New Roman" w:hAnsi="Times New Roman"/>
          <w:sz w:val="24"/>
          <w:szCs w:val="24"/>
        </w:rPr>
        <w:t xml:space="preserve">. W szczególności Zamawiający informuje, że przesyłanie ustrukturyzowanych faktur elektronicznych winno nastąpić w godzinach: 7:30 — 15:30. W przypadku przesłania ustrukturyzowanej faktury elektronicznej poza godzinami pracy, </w:t>
      </w:r>
      <w:r w:rsidR="00E020E1" w:rsidRPr="00216367">
        <w:rPr>
          <w:rFonts w:ascii="Times New Roman" w:hAnsi="Times New Roman"/>
          <w:sz w:val="24"/>
          <w:szCs w:val="24"/>
        </w:rPr>
        <w:lastRenderedPageBreak/>
        <w:t xml:space="preserve">w dni wolne od pracy lub święta, uznaje się, że została ona doręczona </w:t>
      </w:r>
      <w:r w:rsidR="002719E9">
        <w:rPr>
          <w:rFonts w:ascii="Times New Roman" w:hAnsi="Times New Roman"/>
          <w:sz w:val="24"/>
          <w:szCs w:val="24"/>
        </w:rPr>
        <w:br/>
      </w:r>
      <w:r w:rsidR="00E020E1" w:rsidRPr="00216367">
        <w:rPr>
          <w:rFonts w:ascii="Times New Roman" w:hAnsi="Times New Roman"/>
          <w:sz w:val="24"/>
          <w:szCs w:val="24"/>
        </w:rPr>
        <w:t>w następnym dniu roboczym.</w:t>
      </w:r>
    </w:p>
    <w:p w14:paraId="7E3E7A58" w14:textId="43783774" w:rsidR="00E020E1" w:rsidRDefault="00E020E1" w:rsidP="00E020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W związku z obowiązkiem odbioru ustrukturyzowanych faktur elektronicznych, </w:t>
      </w:r>
      <w:r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>o których mowa w art. 2 pkt. 4 ustawy z dnia 9 listopada 2018 r. o elektronicznym fakturowaniu w zamówieniach publicznych</w:t>
      </w:r>
      <w:r>
        <w:rPr>
          <w:rFonts w:ascii="Times New Roman" w:hAnsi="Times New Roman"/>
          <w:sz w:val="24"/>
          <w:szCs w:val="24"/>
        </w:rPr>
        <w:t>, koncesjach na roboty budowalne lub usługi oraz partnerstwie publiczno-pr</w:t>
      </w:r>
      <w:r w:rsidR="002322CA">
        <w:rPr>
          <w:rFonts w:ascii="Times New Roman" w:hAnsi="Times New Roman"/>
          <w:sz w:val="24"/>
          <w:szCs w:val="24"/>
        </w:rPr>
        <w:t>ywatn</w:t>
      </w:r>
      <w:r>
        <w:rPr>
          <w:rFonts w:ascii="Times New Roman" w:hAnsi="Times New Roman"/>
          <w:sz w:val="24"/>
          <w:szCs w:val="24"/>
        </w:rPr>
        <w:t>ym</w:t>
      </w:r>
      <w:r w:rsidRPr="00216367">
        <w:rPr>
          <w:rFonts w:ascii="Times New Roman" w:hAnsi="Times New Roman"/>
          <w:sz w:val="24"/>
          <w:szCs w:val="24"/>
        </w:rPr>
        <w:t xml:space="preserve"> (</w:t>
      </w:r>
      <w:r w:rsidRPr="00724D8D">
        <w:rPr>
          <w:rFonts w:ascii="Times" w:hAnsi="Times"/>
          <w:sz w:val="24"/>
          <w:szCs w:val="24"/>
        </w:rPr>
        <w:t>Dz. U. z 2020r. poz. 1666</w:t>
      </w:r>
      <w:r>
        <w:rPr>
          <w:rFonts w:ascii="Times" w:hAnsi="Times"/>
          <w:sz w:val="24"/>
          <w:szCs w:val="24"/>
        </w:rPr>
        <w:t xml:space="preserve">, </w:t>
      </w:r>
      <w:r w:rsidRPr="00724D8D">
        <w:rPr>
          <w:rFonts w:ascii="Times" w:hAnsi="Times"/>
          <w:sz w:val="24"/>
          <w:szCs w:val="24"/>
        </w:rPr>
        <w:t>z późn. zm.</w:t>
      </w:r>
      <w:r w:rsidRPr="00216367">
        <w:rPr>
          <w:rFonts w:ascii="Times New Roman" w:hAnsi="Times New Roman"/>
          <w:sz w:val="24"/>
          <w:szCs w:val="24"/>
        </w:rPr>
        <w:t xml:space="preserve">) przez Zamawiającego, w celu wypełnienia ww. obowiązku, niezbędne jest oświadczenie </w:t>
      </w:r>
      <w:r w:rsidR="002322CA">
        <w:rPr>
          <w:rFonts w:ascii="Times New Roman" w:hAnsi="Times New Roman"/>
          <w:sz w:val="24"/>
          <w:szCs w:val="24"/>
        </w:rPr>
        <w:t>Inspektora Nadzoru</w:t>
      </w:r>
      <w:r w:rsidRPr="00216367">
        <w:rPr>
          <w:rFonts w:ascii="Times New Roman" w:hAnsi="Times New Roman"/>
          <w:sz w:val="24"/>
          <w:szCs w:val="24"/>
        </w:rPr>
        <w:t xml:space="preserve"> czy zamierza wysyłać ustrukturyzowane faktury elektroniczne do Zamawiającego za pomocą platformy elektronicznego fakturowania.</w:t>
      </w:r>
    </w:p>
    <w:p w14:paraId="3DE88DEF" w14:textId="46EF0F55" w:rsidR="00E020E1" w:rsidRDefault="002322CA" w:rsidP="00E020E1">
      <w:pPr>
        <w:pStyle w:val="Akapitzlist"/>
        <w:numPr>
          <w:ilvl w:val="0"/>
          <w:numId w:val="14"/>
        </w:numPr>
        <w:spacing w:after="120" w:line="240" w:lineRule="auto"/>
        <w:ind w:left="52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 Nadzoru</w:t>
      </w:r>
      <w:r w:rsidR="00E020E1" w:rsidRPr="00216367">
        <w:rPr>
          <w:rFonts w:ascii="Times New Roman" w:hAnsi="Times New Roman"/>
          <w:sz w:val="24"/>
          <w:szCs w:val="24"/>
        </w:rPr>
        <w:t xml:space="preserve"> oświadcza, że: </w:t>
      </w:r>
    </w:p>
    <w:p w14:paraId="1D99EF5B" w14:textId="77777777" w:rsidR="00E020E1" w:rsidRPr="001C13AF" w:rsidRDefault="00E020E1" w:rsidP="00E020E1">
      <w:pPr>
        <w:pStyle w:val="Tekstpodstawowy"/>
        <w:ind w:left="360"/>
      </w:pPr>
      <w:r w:rsidRPr="001C13AF">
        <w:sym w:font="Times New Roman" w:char="F06F"/>
      </w:r>
      <w:r w:rsidRPr="001C13AF">
        <w:t xml:space="preserve"> zamierza</w:t>
      </w:r>
    </w:p>
    <w:p w14:paraId="35802E41" w14:textId="77777777" w:rsidR="00E020E1" w:rsidRPr="001C13AF" w:rsidRDefault="00E020E1" w:rsidP="00E020E1">
      <w:pPr>
        <w:pStyle w:val="Tekstpodstawowy"/>
        <w:spacing w:after="120"/>
        <w:ind w:left="357"/>
      </w:pPr>
      <w:r w:rsidRPr="001C13AF">
        <w:sym w:font="Times New Roman" w:char="F06F"/>
      </w:r>
      <w:r w:rsidRPr="001C13AF">
        <w:t xml:space="preserve"> nie zamierza</w:t>
      </w:r>
    </w:p>
    <w:p w14:paraId="117B564C" w14:textId="52CCB1CC" w:rsidR="00E020E1" w:rsidRDefault="00E020E1" w:rsidP="00E020E1">
      <w:pPr>
        <w:pStyle w:val="Tekstpodstawowy"/>
        <w:ind w:left="360"/>
      </w:pPr>
      <w:r w:rsidRPr="001C13AF">
        <w:t>wysyłać za pośrednictwem PEF ustrukturyzowane faktury elektroniczne, o których mowa w art. 2 pkt. 4</w:t>
      </w:r>
      <w:r w:rsidR="002719E9">
        <w:t xml:space="preserve"> </w:t>
      </w:r>
      <w:r w:rsidRPr="001C13AF">
        <w:t xml:space="preserve">ustawy z dnia 9 listopada 2018r. o elektronicznym fakturowaniu </w:t>
      </w:r>
      <w:r>
        <w:br/>
      </w:r>
      <w:r w:rsidRPr="001C13AF">
        <w:t>w zamówieniach publicznych</w:t>
      </w:r>
      <w:r>
        <w:t>, koncesjach na roboty budowlane lub usługi oraz partnerstwie publiczno-pr</w:t>
      </w:r>
      <w:r w:rsidR="002322CA">
        <w:t>ywat</w:t>
      </w:r>
      <w:r>
        <w:t>nym.</w:t>
      </w:r>
      <w:r w:rsidRPr="001C13AF">
        <w:t xml:space="preserve"> W przypadku zmiany woli w ww. zakresie </w:t>
      </w:r>
      <w:r w:rsidR="002322CA">
        <w:t>Inspektor Nadzoru</w:t>
      </w:r>
      <w:r w:rsidRPr="001C13AF">
        <w:t xml:space="preserve"> zobowiązuje się do powiadomienia</w:t>
      </w:r>
      <w:r w:rsidR="002322CA">
        <w:t xml:space="preserve"> </w:t>
      </w:r>
      <w:proofErr w:type="gramStart"/>
      <w:r w:rsidRPr="001C13AF">
        <w:t>Za</w:t>
      </w:r>
      <w:r>
        <w:t>maw</w:t>
      </w:r>
      <w:r w:rsidRPr="001C13AF">
        <w:t xml:space="preserve">iającego </w:t>
      </w:r>
      <w:r>
        <w:t xml:space="preserve"> o</w:t>
      </w:r>
      <w:proofErr w:type="gramEnd"/>
      <w:r>
        <w:t xml:space="preserve"> tym fakcie </w:t>
      </w:r>
      <w:r w:rsidRPr="001C13AF">
        <w:t>najpóźniej w terminie do 7 dni przed taką zmianą</w:t>
      </w:r>
      <w:r>
        <w:t>.</w:t>
      </w:r>
    </w:p>
    <w:p w14:paraId="43AA5D8D" w14:textId="77777777" w:rsidR="00E020E1" w:rsidRDefault="00E020E1" w:rsidP="00E020E1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9D3D00C" w14:textId="77777777" w:rsidR="00E020E1" w:rsidRPr="00B2394D" w:rsidRDefault="00E020E1" w:rsidP="00E020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>Płatność odbywać się będzie za pomocą SPLIT PAYMENT.</w:t>
      </w:r>
    </w:p>
    <w:p w14:paraId="4DE156CB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58CB7C17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 w:rsidR="007024AE">
        <w:rPr>
          <w:rFonts w:ascii="Times New Roman" w:hAnsi="Times New Roman" w:cs="Times New Roman"/>
          <w:color w:val="000000"/>
          <w:spacing w:val="-19"/>
          <w:sz w:val="24"/>
          <w:szCs w:val="24"/>
        </w:rPr>
        <w:t>8</w:t>
      </w:r>
      <w:proofErr w:type="gramEnd"/>
    </w:p>
    <w:p w14:paraId="1164701A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umowyw terminie 30 dni od dnia powzięcia wiadomości o przyczynie odstąpienia w następujących przypadkach:</w:t>
      </w:r>
    </w:p>
    <w:p w14:paraId="552D3E94" w14:textId="0B238B84" w:rsidR="00995785" w:rsidRPr="00C83303" w:rsidRDefault="002322CA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43C6A941" w14:textId="7A45B909" w:rsidR="00995785" w:rsidRPr="00C83303" w:rsidRDefault="002322CA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3757F543" w14:textId="77777777" w:rsidR="003512C4" w:rsidRPr="00E020E1" w:rsidRDefault="00995785" w:rsidP="00E020E1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4468CC3A" w14:textId="77777777" w:rsidR="00E020E1" w:rsidRPr="00E020E1" w:rsidRDefault="00E020E1" w:rsidP="00E020E1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036FB27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14"/>
          <w:sz w:val="24"/>
          <w:szCs w:val="24"/>
        </w:rPr>
        <w:t>9</w:t>
      </w:r>
    </w:p>
    <w:p w14:paraId="6F1DB666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odzenia brutto określonego w § </w:t>
      </w:r>
      <w:r w:rsidR="00E020E1">
        <w:rPr>
          <w:rFonts w:ascii="Times New Roman" w:hAnsi="Times New Roman" w:cs="Times New Roman"/>
          <w:color w:val="000000"/>
          <w:spacing w:val="-4"/>
          <w:sz w:val="24"/>
          <w:szCs w:val="24"/>
        </w:rPr>
        <w:t>7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61EB51FA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1BB4C574" w14:textId="5FD87BBD" w:rsidR="00995785" w:rsidRPr="002322CA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2719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poniesie szkodę, to Inspektor Nadzoru zobowiązuje się pokryć tę szkodę </w:t>
      </w:r>
      <w:r w:rsidR="002719E9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pełnej wysokości.</w:t>
      </w:r>
    </w:p>
    <w:p w14:paraId="0F0FEA0A" w14:textId="77777777" w:rsidR="002322CA" w:rsidRPr="003512C4" w:rsidRDefault="002322CA" w:rsidP="002322CA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0107C09F" w14:textId="77777777" w:rsidR="003512C4" w:rsidRPr="003A520E" w:rsidRDefault="003512C4" w:rsidP="003512C4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175403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lastRenderedPageBreak/>
        <w:t>§ 1</w:t>
      </w:r>
      <w:r w:rsidR="007024AE">
        <w:rPr>
          <w:rFonts w:ascii="Times New Roman" w:hAnsi="Times New Roman" w:cs="Times New Roman"/>
          <w:color w:val="000000"/>
          <w:spacing w:val="-13"/>
          <w:sz w:val="24"/>
          <w:szCs w:val="24"/>
        </w:rPr>
        <w:t>0</w:t>
      </w:r>
    </w:p>
    <w:p w14:paraId="2A2C8CFE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0A29AE8D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7C1A10E0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0F066C08" w14:textId="646C7D4C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</w:t>
      </w:r>
      <w:r w:rsidR="002322CA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Inspektora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46B3A83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20B071A2" w14:textId="77777777" w:rsidR="000F72E2" w:rsidRDefault="000F72E2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2C04169D" w14:textId="77777777" w:rsidR="00E020E1" w:rsidRDefault="00E020E1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33E458CE" w14:textId="77777777" w:rsidR="00E020E1" w:rsidRDefault="00E020E1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5A2FB385" w14:textId="77777777" w:rsidR="00995785" w:rsidRPr="00EF18EF" w:rsidRDefault="00995785" w:rsidP="00B63D01">
      <w:pPr>
        <w:widowControl w:val="0"/>
        <w:shd w:val="clear" w:color="auto" w:fill="FFFFFF"/>
        <w:tabs>
          <w:tab w:val="left" w:pos="236"/>
          <w:tab w:val="left" w:pos="5954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0F72E2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72E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INSPEKTOR NADZORU</w:t>
      </w:r>
    </w:p>
    <w:p w14:paraId="7306E99A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CB58C" w14:textId="77777777" w:rsidR="00995785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DBEC3" w14:textId="77777777" w:rsidR="000F72E2" w:rsidRDefault="000F72E2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BFEE8" w14:textId="77777777" w:rsidR="000F72E2" w:rsidRPr="00C83303" w:rsidRDefault="000F72E2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EC960" w14:textId="77777777" w:rsidR="001E430B" w:rsidRPr="00EF18EF" w:rsidRDefault="00DA61AF" w:rsidP="00B63D01">
      <w:pPr>
        <w:tabs>
          <w:tab w:val="left" w:pos="567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3D01">
        <w:rPr>
          <w:rFonts w:ascii="Times New Roman" w:hAnsi="Times New Roman" w:cs="Times New Roman"/>
          <w:sz w:val="24"/>
          <w:szCs w:val="24"/>
        </w:rPr>
        <w:tab/>
      </w:r>
      <w:r w:rsidR="00EF18EF"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1E430B" w:rsidRPr="00EF18EF" w:rsidSect="00401D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9C1B" w14:textId="77777777" w:rsidR="00C225FF" w:rsidRDefault="00C225FF" w:rsidP="00837F51">
      <w:pPr>
        <w:spacing w:after="0" w:line="240" w:lineRule="auto"/>
      </w:pPr>
      <w:r>
        <w:separator/>
      </w:r>
    </w:p>
  </w:endnote>
  <w:endnote w:type="continuationSeparator" w:id="0">
    <w:p w14:paraId="77724F66" w14:textId="77777777" w:rsidR="00C225FF" w:rsidRDefault="00C225FF" w:rsidP="0083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191B" w14:textId="77777777" w:rsidR="00C225FF" w:rsidRDefault="00C225FF" w:rsidP="00837F51">
      <w:pPr>
        <w:spacing w:after="0" w:line="240" w:lineRule="auto"/>
      </w:pPr>
      <w:r>
        <w:separator/>
      </w:r>
    </w:p>
  </w:footnote>
  <w:footnote w:type="continuationSeparator" w:id="0">
    <w:p w14:paraId="2F110FD2" w14:textId="77777777" w:rsidR="00C225FF" w:rsidRDefault="00C225FF" w:rsidP="0083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FA3E" w14:textId="77777777" w:rsidR="00837F51" w:rsidRPr="00837F51" w:rsidRDefault="00584139" w:rsidP="00837F51">
    <w:pPr>
      <w:pStyle w:val="Nagwek"/>
      <w:jc w:val="right"/>
      <w:rPr>
        <w:i/>
        <w:iCs/>
      </w:rPr>
    </w:pPr>
    <w:r>
      <w:rPr>
        <w:i/>
        <w:iCs/>
      </w:rPr>
      <w:t xml:space="preserve">Załącznik nr 2 - </w:t>
    </w:r>
    <w:r w:rsidR="00837F51" w:rsidRPr="00837F51">
      <w:rPr>
        <w:i/>
        <w:iCs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F2BCE"/>
    <w:multiLevelType w:val="hybridMultilevel"/>
    <w:tmpl w:val="477CC0F0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1152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531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290892">
    <w:abstractNumId w:val="7"/>
    <w:lvlOverride w:ilvl="0">
      <w:startOverride w:val="1"/>
    </w:lvlOverride>
  </w:num>
  <w:num w:numId="4" w16cid:durableId="1918632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1512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1272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282642">
    <w:abstractNumId w:val="0"/>
  </w:num>
  <w:num w:numId="8" w16cid:durableId="265190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56971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524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4387">
    <w:abstractNumId w:val="4"/>
  </w:num>
  <w:num w:numId="12" w16cid:durableId="223762373">
    <w:abstractNumId w:val="13"/>
  </w:num>
  <w:num w:numId="13" w16cid:durableId="1573008433">
    <w:abstractNumId w:val="0"/>
  </w:num>
  <w:num w:numId="14" w16cid:durableId="1391733159">
    <w:abstractNumId w:val="9"/>
  </w:num>
  <w:num w:numId="15" w16cid:durableId="640158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68035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7472689">
    <w:abstractNumId w:val="16"/>
  </w:num>
  <w:num w:numId="18" w16cid:durableId="50160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2125688">
    <w:abstractNumId w:val="2"/>
  </w:num>
  <w:num w:numId="20" w16cid:durableId="1271473027">
    <w:abstractNumId w:val="12"/>
  </w:num>
  <w:num w:numId="21" w16cid:durableId="20808618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B"/>
    <w:rsid w:val="00001F3C"/>
    <w:rsid w:val="0000688D"/>
    <w:rsid w:val="00016AE7"/>
    <w:rsid w:val="00024266"/>
    <w:rsid w:val="00057C8D"/>
    <w:rsid w:val="000642F1"/>
    <w:rsid w:val="00081291"/>
    <w:rsid w:val="000A24E7"/>
    <w:rsid w:val="000C6A38"/>
    <w:rsid w:val="000C71DF"/>
    <w:rsid w:val="000D0B6C"/>
    <w:rsid w:val="000D7E99"/>
    <w:rsid w:val="000E2AEB"/>
    <w:rsid w:val="000F72E2"/>
    <w:rsid w:val="000F78E2"/>
    <w:rsid w:val="00104B80"/>
    <w:rsid w:val="00132546"/>
    <w:rsid w:val="00180A70"/>
    <w:rsid w:val="001848F1"/>
    <w:rsid w:val="00196401"/>
    <w:rsid w:val="001E430B"/>
    <w:rsid w:val="002257F6"/>
    <w:rsid w:val="002322CA"/>
    <w:rsid w:val="00242F5F"/>
    <w:rsid w:val="00270094"/>
    <w:rsid w:val="002719E9"/>
    <w:rsid w:val="0029022D"/>
    <w:rsid w:val="002916E5"/>
    <w:rsid w:val="00295E4E"/>
    <w:rsid w:val="002A1646"/>
    <w:rsid w:val="002A4A37"/>
    <w:rsid w:val="002C6736"/>
    <w:rsid w:val="002E20CA"/>
    <w:rsid w:val="002F4A51"/>
    <w:rsid w:val="00315479"/>
    <w:rsid w:val="0032459F"/>
    <w:rsid w:val="0034366A"/>
    <w:rsid w:val="003512C4"/>
    <w:rsid w:val="00353367"/>
    <w:rsid w:val="00380746"/>
    <w:rsid w:val="00397CE6"/>
    <w:rsid w:val="003A520E"/>
    <w:rsid w:val="003C24CB"/>
    <w:rsid w:val="003C747C"/>
    <w:rsid w:val="003E065A"/>
    <w:rsid w:val="00401D6F"/>
    <w:rsid w:val="004313D0"/>
    <w:rsid w:val="00432045"/>
    <w:rsid w:val="00432818"/>
    <w:rsid w:val="00441FC6"/>
    <w:rsid w:val="0045007B"/>
    <w:rsid w:val="00470314"/>
    <w:rsid w:val="00476D1D"/>
    <w:rsid w:val="00480B1A"/>
    <w:rsid w:val="00492F29"/>
    <w:rsid w:val="004A150F"/>
    <w:rsid w:val="004C3C66"/>
    <w:rsid w:val="004D4251"/>
    <w:rsid w:val="004D5B5F"/>
    <w:rsid w:val="004F4259"/>
    <w:rsid w:val="004F6C42"/>
    <w:rsid w:val="00507191"/>
    <w:rsid w:val="00537B36"/>
    <w:rsid w:val="00542C00"/>
    <w:rsid w:val="005705F3"/>
    <w:rsid w:val="00570BEC"/>
    <w:rsid w:val="00584139"/>
    <w:rsid w:val="005A5171"/>
    <w:rsid w:val="005B5E3A"/>
    <w:rsid w:val="005C0DF3"/>
    <w:rsid w:val="005D0A33"/>
    <w:rsid w:val="005D16F1"/>
    <w:rsid w:val="005E281C"/>
    <w:rsid w:val="005E56FD"/>
    <w:rsid w:val="006343FA"/>
    <w:rsid w:val="00641E67"/>
    <w:rsid w:val="00644E3D"/>
    <w:rsid w:val="006600E0"/>
    <w:rsid w:val="006E5AA9"/>
    <w:rsid w:val="006E7C51"/>
    <w:rsid w:val="006F0A00"/>
    <w:rsid w:val="006F23C8"/>
    <w:rsid w:val="007024AE"/>
    <w:rsid w:val="00727A9F"/>
    <w:rsid w:val="007843BF"/>
    <w:rsid w:val="00791D24"/>
    <w:rsid w:val="007A3999"/>
    <w:rsid w:val="007C3A67"/>
    <w:rsid w:val="007C7254"/>
    <w:rsid w:val="007D08EE"/>
    <w:rsid w:val="007F502B"/>
    <w:rsid w:val="00806166"/>
    <w:rsid w:val="008100FC"/>
    <w:rsid w:val="008153B6"/>
    <w:rsid w:val="00817C1A"/>
    <w:rsid w:val="0082475B"/>
    <w:rsid w:val="00837F51"/>
    <w:rsid w:val="00867C77"/>
    <w:rsid w:val="008801E3"/>
    <w:rsid w:val="008925F4"/>
    <w:rsid w:val="008A4044"/>
    <w:rsid w:val="008D7D5C"/>
    <w:rsid w:val="008E6CE2"/>
    <w:rsid w:val="0090349E"/>
    <w:rsid w:val="009357B7"/>
    <w:rsid w:val="00945BFC"/>
    <w:rsid w:val="00956699"/>
    <w:rsid w:val="00991C59"/>
    <w:rsid w:val="00995785"/>
    <w:rsid w:val="009B287C"/>
    <w:rsid w:val="009C6BB9"/>
    <w:rsid w:val="009E1D76"/>
    <w:rsid w:val="009E6AE8"/>
    <w:rsid w:val="00A21E28"/>
    <w:rsid w:val="00A33A69"/>
    <w:rsid w:val="00A34825"/>
    <w:rsid w:val="00A47378"/>
    <w:rsid w:val="00A8488F"/>
    <w:rsid w:val="00AA2FEE"/>
    <w:rsid w:val="00AD109C"/>
    <w:rsid w:val="00AD5B64"/>
    <w:rsid w:val="00AD6D60"/>
    <w:rsid w:val="00AF149D"/>
    <w:rsid w:val="00B410FA"/>
    <w:rsid w:val="00B63D01"/>
    <w:rsid w:val="00BB2A91"/>
    <w:rsid w:val="00BB51A7"/>
    <w:rsid w:val="00BF5DD9"/>
    <w:rsid w:val="00C018D1"/>
    <w:rsid w:val="00C1024A"/>
    <w:rsid w:val="00C148F5"/>
    <w:rsid w:val="00C225FF"/>
    <w:rsid w:val="00C80051"/>
    <w:rsid w:val="00C83303"/>
    <w:rsid w:val="00C96727"/>
    <w:rsid w:val="00CC2212"/>
    <w:rsid w:val="00CD6737"/>
    <w:rsid w:val="00D038E4"/>
    <w:rsid w:val="00D3366B"/>
    <w:rsid w:val="00D350FF"/>
    <w:rsid w:val="00D4337A"/>
    <w:rsid w:val="00DA61AF"/>
    <w:rsid w:val="00DB17C1"/>
    <w:rsid w:val="00DB1B0E"/>
    <w:rsid w:val="00DC4842"/>
    <w:rsid w:val="00DE2C9D"/>
    <w:rsid w:val="00E020E1"/>
    <w:rsid w:val="00E27B5B"/>
    <w:rsid w:val="00E72F8B"/>
    <w:rsid w:val="00EC3EC6"/>
    <w:rsid w:val="00EC5B3A"/>
    <w:rsid w:val="00EC7928"/>
    <w:rsid w:val="00ED051B"/>
    <w:rsid w:val="00EE26D5"/>
    <w:rsid w:val="00EF18EF"/>
    <w:rsid w:val="00F04C41"/>
    <w:rsid w:val="00F1400C"/>
    <w:rsid w:val="00F26C6C"/>
    <w:rsid w:val="00F4578D"/>
    <w:rsid w:val="00F57CB2"/>
    <w:rsid w:val="00FB32AB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8FBA"/>
  <w15:docId w15:val="{1B286429-1E9B-410A-83D4-A6174104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5479"/>
    <w:rPr>
      <w:rFonts w:ascii="Times New Roman" w:eastAsia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12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3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51"/>
  </w:style>
  <w:style w:type="paragraph" w:styleId="Stopka">
    <w:name w:val="footer"/>
    <w:basedOn w:val="Normalny"/>
    <w:link w:val="StopkaZnak"/>
    <w:uiPriority w:val="99"/>
    <w:unhideWhenUsed/>
    <w:rsid w:val="0083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51"/>
  </w:style>
  <w:style w:type="character" w:styleId="Hipercze">
    <w:name w:val="Hyperlink"/>
    <w:basedOn w:val="Domylnaczcionkaakapitu"/>
    <w:uiPriority w:val="99"/>
    <w:unhideWhenUsed/>
    <w:rsid w:val="00E020E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3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uslugi-pe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E3EED-B8C3-40B1-9184-C349C856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1562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Anna</cp:lastModifiedBy>
  <cp:revision>5</cp:revision>
  <cp:lastPrinted>2021-02-25T09:48:00Z</cp:lastPrinted>
  <dcterms:created xsi:type="dcterms:W3CDTF">2022-10-06T17:23:00Z</dcterms:created>
  <dcterms:modified xsi:type="dcterms:W3CDTF">2022-10-06T17:32:00Z</dcterms:modified>
</cp:coreProperties>
</file>