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1B15" w14:textId="77777777"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1877BA51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4433660E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02DEFC82" w14:textId="0F112740"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1E0">
        <w:rPr>
          <w:rFonts w:ascii="Times New Roman" w:hAnsi="Times New Roman" w:cs="Times New Roman"/>
          <w:b/>
          <w:sz w:val="24"/>
          <w:szCs w:val="24"/>
        </w:rPr>
        <w:t>dla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 zapytani</w:t>
      </w:r>
      <w:r w:rsidR="007A11E0">
        <w:rPr>
          <w:rFonts w:ascii="Times New Roman" w:hAnsi="Times New Roman" w:cs="Times New Roman"/>
          <w:b/>
          <w:sz w:val="24"/>
          <w:szCs w:val="24"/>
        </w:rPr>
        <w:t>a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 ofertowego na</w:t>
      </w:r>
      <w:r w:rsidR="007A11E0">
        <w:rPr>
          <w:rFonts w:ascii="Times New Roman" w:hAnsi="Times New Roman" w:cs="Times New Roman"/>
          <w:b/>
          <w:sz w:val="24"/>
          <w:szCs w:val="24"/>
        </w:rPr>
        <w:t xml:space="preserve"> pełnienie funkcji inspektora nadzoru nad zadaniem inwestycyjnym pn.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 : </w:t>
      </w:r>
    </w:p>
    <w:p w14:paraId="3F89BD66" w14:textId="01436A4A" w:rsidR="001D6656" w:rsidRPr="000C38C1" w:rsidRDefault="007A11E0" w:rsidP="007A11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1E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„Przebudowa drogi dojazdowej do gruntów rolnych w miejscowości Tychów Stary - Tychów Nowy (III etap)” </w:t>
      </w:r>
      <w:r w:rsidRPr="007A11E0">
        <w:rPr>
          <w:rFonts w:ascii="Times New Roman" w:eastAsia="Calibri" w:hAnsi="Times New Roman" w:cs="Times New Roman"/>
          <w:iCs/>
          <w:sz w:val="24"/>
          <w:szCs w:val="24"/>
        </w:rPr>
        <w:t xml:space="preserve">na odcinku o długości 500 </w:t>
      </w:r>
      <w:proofErr w:type="spellStart"/>
      <w:r w:rsidRPr="007A11E0">
        <w:rPr>
          <w:rFonts w:ascii="Times New Roman" w:eastAsia="Calibri" w:hAnsi="Times New Roman" w:cs="Times New Roman"/>
          <w:iCs/>
          <w:sz w:val="24"/>
          <w:szCs w:val="24"/>
        </w:rPr>
        <w:t>mb</w:t>
      </w:r>
      <w:proofErr w:type="spellEnd"/>
      <w:r w:rsidRPr="007A11E0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2233D869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3A020345" w14:textId="77777777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14:paraId="7A4440B6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27736D5F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123794AE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794F8F67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C3D6B7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0703F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F0DC2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FA26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4C35CB2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F04BC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58647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1F9D0D70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67194BA4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7B722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9640D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56"/>
    <w:rsid w:val="0001503B"/>
    <w:rsid w:val="000C38C1"/>
    <w:rsid w:val="001D6656"/>
    <w:rsid w:val="0041563C"/>
    <w:rsid w:val="00454EFB"/>
    <w:rsid w:val="00587840"/>
    <w:rsid w:val="006C41E4"/>
    <w:rsid w:val="00775AE5"/>
    <w:rsid w:val="007A11E0"/>
    <w:rsid w:val="00892419"/>
    <w:rsid w:val="008A3A51"/>
    <w:rsid w:val="008B6732"/>
    <w:rsid w:val="00953436"/>
    <w:rsid w:val="0097742A"/>
    <w:rsid w:val="00AB3FA9"/>
    <w:rsid w:val="00BB6274"/>
    <w:rsid w:val="00D85CD4"/>
    <w:rsid w:val="00DF6D14"/>
    <w:rsid w:val="00E14661"/>
    <w:rsid w:val="00E37ECA"/>
    <w:rsid w:val="00EB76E1"/>
    <w:rsid w:val="00F4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FEAF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2018-07-17T13:00:00Z</cp:lastPrinted>
  <dcterms:created xsi:type="dcterms:W3CDTF">2021-08-30T18:27:00Z</dcterms:created>
  <dcterms:modified xsi:type="dcterms:W3CDTF">2021-08-30T18:27:00Z</dcterms:modified>
</cp:coreProperties>
</file>