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CA65EA" w:rsidRDefault="00B67206" w:rsidP="000941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A246D" w:rsidRPr="004F7312">
        <w:rPr>
          <w:rFonts w:ascii="Times New Roman" w:hAnsi="Times New Roman" w:cs="Times New Roman"/>
          <w:sz w:val="24"/>
          <w:szCs w:val="24"/>
        </w:rPr>
        <w:t>rea</w:t>
      </w:r>
      <w:r w:rsidR="00EA246D">
        <w:rPr>
          <w:rFonts w:ascii="Times New Roman" w:hAnsi="Times New Roman" w:cs="Times New Roman"/>
          <w:sz w:val="24"/>
          <w:szCs w:val="24"/>
        </w:rPr>
        <w:t>lizację zadana pn.:</w:t>
      </w:r>
      <w:r w:rsidR="00EA246D" w:rsidRPr="004F7312">
        <w:rPr>
          <w:rFonts w:ascii="Times New Roman" w:hAnsi="Times New Roman" w:cs="Times New Roman"/>
          <w:sz w:val="24"/>
          <w:szCs w:val="24"/>
        </w:rPr>
        <w:t xml:space="preserve"> </w:t>
      </w:r>
      <w:r w:rsidR="00CA65EA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="00CA65EA" w:rsidRPr="00CA65EA">
        <w:rPr>
          <w:rFonts w:ascii="Times New Roman" w:hAnsi="Times New Roman" w:cs="Times New Roman"/>
          <w:b/>
          <w:sz w:val="24"/>
          <w:szCs w:val="24"/>
        </w:rPr>
        <w:t>Modernizacja instalacji c.o. w budynku Ochotniczej Straży Pożarnej w Mircu poprzez budowę wewnętrznej instalacji gazowej.”</w:t>
      </w:r>
      <w:r w:rsidR="00EA246D" w:rsidRPr="00CA6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CA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941C3"/>
    <w:rsid w:val="000B6822"/>
    <w:rsid w:val="002D43EB"/>
    <w:rsid w:val="00477B4B"/>
    <w:rsid w:val="004D1FAA"/>
    <w:rsid w:val="00526AF1"/>
    <w:rsid w:val="006231A5"/>
    <w:rsid w:val="00842E13"/>
    <w:rsid w:val="009177AD"/>
    <w:rsid w:val="00B67206"/>
    <w:rsid w:val="00C3051D"/>
    <w:rsid w:val="00C90426"/>
    <w:rsid w:val="00CA65EA"/>
    <w:rsid w:val="00D073AF"/>
    <w:rsid w:val="00D602A6"/>
    <w:rsid w:val="00E52CA6"/>
    <w:rsid w:val="00EA246D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Maśny Stapor</cp:lastModifiedBy>
  <cp:revision>4</cp:revision>
  <cp:lastPrinted>2018-06-19T11:28:00Z</cp:lastPrinted>
  <dcterms:created xsi:type="dcterms:W3CDTF">2019-10-29T07:40:00Z</dcterms:created>
  <dcterms:modified xsi:type="dcterms:W3CDTF">2020-10-02T11:26:00Z</dcterms:modified>
</cp:coreProperties>
</file>