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23" w:rsidRDefault="00C71C23" w:rsidP="00C71C23">
      <w:pPr>
        <w:spacing w:after="0" w:line="25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71C23" w:rsidRPr="00551950" w:rsidRDefault="00C71C23" w:rsidP="00C71C23">
      <w:pPr>
        <w:spacing w:after="0" w:line="25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i/>
          <w:sz w:val="24"/>
          <w:szCs w:val="24"/>
        </w:rPr>
        <w:t>Załącznik nr 2</w:t>
      </w:r>
    </w:p>
    <w:p w:rsidR="00C71C23" w:rsidRPr="00551950" w:rsidRDefault="00C71C23" w:rsidP="00C71C23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C23" w:rsidRDefault="00C71C23" w:rsidP="00C71C23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C23" w:rsidRPr="00551950" w:rsidRDefault="00C71C23" w:rsidP="00C71C23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 M O W A  Nr………………………..</w:t>
      </w:r>
      <w:r w:rsidRPr="0055195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55195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Projekt</w:t>
      </w:r>
    </w:p>
    <w:p w:rsidR="00C71C23" w:rsidRPr="00551950" w:rsidRDefault="00C71C23" w:rsidP="00C71C23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C23" w:rsidRDefault="00C71C23" w:rsidP="00C71C23">
      <w:pPr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C23" w:rsidRPr="0044264D" w:rsidRDefault="00C71C23" w:rsidP="00C71C23">
      <w:pPr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64D">
        <w:rPr>
          <w:rFonts w:ascii="Times New Roman" w:eastAsia="Times New Roman" w:hAnsi="Times New Roman" w:cs="Times New Roman"/>
          <w:sz w:val="24"/>
          <w:szCs w:val="24"/>
        </w:rPr>
        <w:t>Zawarta w dniu 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....…2020 roku</w:t>
      </w:r>
      <w:r w:rsidRPr="0044264D">
        <w:rPr>
          <w:rFonts w:ascii="Times New Roman" w:eastAsia="Times New Roman" w:hAnsi="Times New Roman" w:cs="Times New Roman"/>
          <w:sz w:val="24"/>
          <w:szCs w:val="24"/>
        </w:rPr>
        <w:t xml:space="preserve"> w Mircu pomiędzy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1C23" w:rsidRPr="00551950" w:rsidRDefault="00C71C23" w:rsidP="00C71C23">
      <w:pPr>
        <w:keepLines/>
        <w:spacing w:after="0"/>
        <w:jc w:val="both"/>
        <w:rPr>
          <w:rFonts w:ascii="Times New Roman" w:eastAsia="Times New Roman" w:hAnsi="Times New Roman" w:cs="Times New Roman"/>
        </w:rPr>
      </w:pPr>
    </w:p>
    <w:p w:rsidR="00C71C23" w:rsidRDefault="00C71C23" w:rsidP="00C71C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C23" w:rsidRPr="00551950" w:rsidRDefault="00C71C23" w:rsidP="00C71C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b/>
          <w:sz w:val="24"/>
          <w:szCs w:val="24"/>
        </w:rPr>
        <w:t>Gminą Mirzec</w:t>
      </w:r>
      <w:r w:rsidRPr="00551950">
        <w:rPr>
          <w:rFonts w:ascii="Times New Roman" w:eastAsia="Times New Roman" w:hAnsi="Times New Roman" w:cs="Times New Roman"/>
          <w:sz w:val="24"/>
          <w:szCs w:val="24"/>
        </w:rPr>
        <w:t xml:space="preserve"> reprezentowaną przez: </w:t>
      </w:r>
    </w:p>
    <w:p w:rsidR="00C71C23" w:rsidRPr="00551950" w:rsidRDefault="00C71C23" w:rsidP="00C71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 xml:space="preserve">Wójta Gminy Mirzec – Pana Mirosława Seweryna, </w:t>
      </w:r>
    </w:p>
    <w:p w:rsidR="00C71C23" w:rsidRPr="00551950" w:rsidRDefault="00C71C23" w:rsidP="00C71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przy kontrasygnacie Skarbnika Gminy Mirzec  –  Pani Wandy Węgrzyn</w:t>
      </w:r>
    </w:p>
    <w:p w:rsidR="00C71C23" w:rsidRPr="00551950" w:rsidRDefault="00C71C23" w:rsidP="00C71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NIP: 664-21-35-093,  REGON: 291010330</w:t>
      </w:r>
    </w:p>
    <w:p w:rsidR="00C71C23" w:rsidRPr="00551950" w:rsidRDefault="00C71C23" w:rsidP="00C71C23">
      <w:pPr>
        <w:spacing w:after="0" w:line="2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 xml:space="preserve">zwaną w dalszej treści umowy </w:t>
      </w:r>
      <w:r w:rsidRPr="00551950">
        <w:rPr>
          <w:rFonts w:ascii="Times New Roman" w:eastAsia="Times New Roman" w:hAnsi="Times New Roman" w:cs="Times New Roman"/>
          <w:b/>
          <w:sz w:val="24"/>
          <w:szCs w:val="24"/>
        </w:rPr>
        <w:t>Zamawiającym</w:t>
      </w:r>
      <w:r w:rsidRPr="0055195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71C23" w:rsidRDefault="00C71C23" w:rsidP="00C71C23">
      <w:pPr>
        <w:spacing w:after="0" w:line="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1C23" w:rsidRPr="00551950" w:rsidRDefault="00C71C23" w:rsidP="00C71C23">
      <w:pPr>
        <w:spacing w:after="0" w:line="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</w:t>
      </w:r>
    </w:p>
    <w:p w:rsidR="00C71C23" w:rsidRPr="00551950" w:rsidRDefault="00C71C23" w:rsidP="00C71C23">
      <w:pPr>
        <w:spacing w:after="0" w:line="25" w:lineRule="atLeast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C71C23" w:rsidRPr="00551950" w:rsidRDefault="00C71C23" w:rsidP="00C71C23">
      <w:pPr>
        <w:spacing w:after="0" w:line="2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C71C23" w:rsidRPr="00551950" w:rsidRDefault="00C71C23" w:rsidP="00C71C23">
      <w:pPr>
        <w:spacing w:after="0" w:line="25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71C23" w:rsidRDefault="00C71C23" w:rsidP="00C71C23">
      <w:pPr>
        <w:spacing w:after="0" w:line="2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b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……………………………………………………………………………..</w:t>
      </w:r>
      <w:r w:rsidRPr="005519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51950">
        <w:rPr>
          <w:rFonts w:ascii="Times New Roman" w:eastAsia="Times New Roman" w:hAnsi="Times New Roman" w:cs="Times New Roman"/>
          <w:sz w:val="24"/>
          <w:szCs w:val="24"/>
        </w:rPr>
        <w:t xml:space="preserve">zwanym dalej </w:t>
      </w:r>
      <w:r w:rsidRPr="00551950">
        <w:rPr>
          <w:rFonts w:ascii="Times New Roman" w:eastAsia="Times New Roman" w:hAnsi="Times New Roman" w:cs="Times New Roman"/>
          <w:b/>
          <w:sz w:val="24"/>
          <w:szCs w:val="24"/>
        </w:rPr>
        <w:t>Wykonawcą</w:t>
      </w:r>
    </w:p>
    <w:p w:rsidR="00C71C23" w:rsidRDefault="00C71C23" w:rsidP="00C71C23">
      <w:pPr>
        <w:spacing w:after="0" w:line="2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C23" w:rsidRDefault="00C71C23" w:rsidP="00C71C23">
      <w:pPr>
        <w:spacing w:after="0" w:line="2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C23" w:rsidRDefault="00C71C23" w:rsidP="00C71C23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:rsidR="00C71C23" w:rsidRDefault="00C71C23" w:rsidP="00C71C23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C23" w:rsidRPr="00ED0515" w:rsidRDefault="00C71C23" w:rsidP="00C71C23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Zamawiający zleca, a Wykonawca przyjmuje do wykonania opracowanie dokumentu pn.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Raport z postępów realizacji działań w ramach monitoringu Planu Gospodarki Niskoemisyjnej dla Gminy Mirzec, za lata 2016-2019.</w:t>
      </w:r>
    </w:p>
    <w:p w:rsidR="00C71C23" w:rsidRDefault="00C71C23" w:rsidP="00C71C23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obejmujący w szczególności zapisy zawarte w PGN dla Gminy Mirzec tj.: </w:t>
      </w:r>
    </w:p>
    <w:p w:rsidR="00C71C23" w:rsidRDefault="00C71C23" w:rsidP="00C71C23">
      <w:pPr>
        <w:pStyle w:val="Bezodstpw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Cele strategiczne i szczegółowe- porównanie założonych celów strategicznych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szczegółowych z aktualną sytuacją dotyczącą lat, za które przeprowadzany jest raport.</w:t>
      </w:r>
    </w:p>
    <w:p w:rsidR="00C71C23" w:rsidRDefault="00C71C23" w:rsidP="00C71C23">
      <w:pPr>
        <w:pStyle w:val="Bezodstpw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Szczegółowy opis realizacji założeń PGN:</w:t>
      </w:r>
    </w:p>
    <w:p w:rsidR="00C71C23" w:rsidRDefault="00C71C23" w:rsidP="00C71C23">
      <w:pPr>
        <w:pStyle w:val="Bezodstpw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wykaz środków finansowych przeznaczonych na realizację zadań,</w:t>
      </w:r>
    </w:p>
    <w:p w:rsidR="00C71C23" w:rsidRDefault="00C71C23" w:rsidP="00C71C23">
      <w:pPr>
        <w:pStyle w:val="Bezodstpw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wykaz realizowanych zadań,</w:t>
      </w:r>
    </w:p>
    <w:p w:rsidR="00C71C23" w:rsidRDefault="00C71C23" w:rsidP="00C71C23">
      <w:pPr>
        <w:pStyle w:val="Bezodstpw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wykaz nieprawidłowości w realizacji zadań; </w:t>
      </w:r>
    </w:p>
    <w:p w:rsidR="00C71C23" w:rsidRDefault="00C71C23" w:rsidP="00C71C23">
      <w:pPr>
        <w:pStyle w:val="Bezodstpw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Wyniki inwentaryzacji emisji dwutlenku węgla- porównanie założonej emisji z emisją dotyczącą poszczególnych lat;</w:t>
      </w:r>
    </w:p>
    <w:p w:rsidR="00C71C23" w:rsidRDefault="00C71C23" w:rsidP="00C71C23">
      <w:pPr>
        <w:pStyle w:val="Bezodstpw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Przedstawienie skuteczności przeprowadzonych postępów i ewentualnych zadań naprawczych;</w:t>
      </w:r>
    </w:p>
    <w:p w:rsidR="00C71C23" w:rsidRDefault="00C71C23" w:rsidP="00C71C23">
      <w:pPr>
        <w:pStyle w:val="Bezodstpw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Przedstawienie aktualnego stanu realizacji założeń za pomocą wskaźników monitoringu. </w:t>
      </w: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Raport należy wykonać w formie pisemnej, formacie A4 o jednolitej formie graficznej- </w:t>
      </w:r>
      <w:r>
        <w:rPr>
          <w:rFonts w:ascii="Times New Roman" w:hAnsi="Times New Roman" w:cs="Times New Roman"/>
          <w:sz w:val="24"/>
          <w:szCs w:val="24"/>
        </w:rPr>
        <w:br/>
        <w:t xml:space="preserve">w ilości 2 egzemplarzy oraz w formie zapisu na nośniku CD w ilości 2 szt. </w:t>
      </w: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1C23" w:rsidRDefault="00C71C23" w:rsidP="00C71C2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C23" w:rsidRDefault="00C71C23" w:rsidP="00C71C2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C23" w:rsidRDefault="00C71C23" w:rsidP="00C71C2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C23" w:rsidRDefault="00C71C23" w:rsidP="00C71C2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6E6">
        <w:rPr>
          <w:rFonts w:ascii="Times New Roman" w:hAnsi="Times New Roman" w:cs="Times New Roman"/>
          <w:b/>
          <w:sz w:val="24"/>
          <w:szCs w:val="24"/>
        </w:rPr>
        <w:lastRenderedPageBreak/>
        <w:t>§2</w:t>
      </w:r>
    </w:p>
    <w:p w:rsidR="00C71C23" w:rsidRPr="008526E6" w:rsidRDefault="00C71C23" w:rsidP="00C71C2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przedmiotu umowy nastąpi w terminie do dnia </w:t>
      </w:r>
      <w:r w:rsidRPr="008526E6">
        <w:rPr>
          <w:rFonts w:ascii="Times New Roman" w:hAnsi="Times New Roman" w:cs="Times New Roman"/>
          <w:b/>
          <w:sz w:val="24"/>
          <w:szCs w:val="24"/>
        </w:rPr>
        <w:t>10 października 2020 roku.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C23" w:rsidRDefault="00C71C23" w:rsidP="00C71C2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C23" w:rsidRPr="00EB0F82" w:rsidRDefault="00C71C23" w:rsidP="00C71C2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6E6">
        <w:rPr>
          <w:rFonts w:ascii="Times New Roman" w:hAnsi="Times New Roman" w:cs="Times New Roman"/>
          <w:b/>
          <w:sz w:val="24"/>
          <w:szCs w:val="24"/>
        </w:rPr>
        <w:t>§3</w:t>
      </w: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Zamawiający zastrzega sobie prawo do sprawdzania przebiegu realizacji przedmiotu umowy oraz do uzyskiwania od Wykonawcy, na pisemne żądanie, informacji o postępie </w:t>
      </w:r>
      <w:r>
        <w:rPr>
          <w:rFonts w:ascii="Times New Roman" w:hAnsi="Times New Roman" w:cs="Times New Roman"/>
          <w:sz w:val="24"/>
          <w:szCs w:val="24"/>
        </w:rPr>
        <w:br/>
        <w:t>w wykonywaniu przedmiotu umowy.</w:t>
      </w: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Jeżeli przy odbiorze Zamawiający uzna za konieczne usunięcie wad Raportu, Wykonawca zobowiązany jest do ich usunięcia nieodpłatnie, w terminie nie przekraczającym 7 dni od dnia zgłoszenia uwag.</w:t>
      </w:r>
    </w:p>
    <w:p w:rsidR="00C71C23" w:rsidRDefault="00C71C23" w:rsidP="00C71C2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C23" w:rsidRDefault="00C71C23" w:rsidP="00C71C2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C23" w:rsidRPr="00EB0F82" w:rsidRDefault="00C71C23" w:rsidP="00C71C2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6E6">
        <w:rPr>
          <w:rFonts w:ascii="Times New Roman" w:hAnsi="Times New Roman" w:cs="Times New Roman"/>
          <w:b/>
          <w:sz w:val="24"/>
          <w:szCs w:val="24"/>
        </w:rPr>
        <w:t>§4</w:t>
      </w: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6E6">
        <w:rPr>
          <w:rFonts w:ascii="Times New Roman" w:hAnsi="Times New Roman" w:cs="Times New Roman"/>
          <w:b/>
          <w:sz w:val="24"/>
          <w:szCs w:val="24"/>
        </w:rPr>
        <w:t xml:space="preserve">1. Wykonawca zobowiązuje się do: </w:t>
      </w:r>
    </w:p>
    <w:p w:rsidR="00C71C23" w:rsidRPr="008526E6" w:rsidRDefault="00C71C23" w:rsidP="00C71C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C23" w:rsidRDefault="00C71C23" w:rsidP="00C71C2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wykonania dokumentacji z należytą starannością;</w:t>
      </w:r>
    </w:p>
    <w:p w:rsidR="00C71C23" w:rsidRDefault="00C71C23" w:rsidP="00C71C2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współpracy z Zamawiającym i działania na jego rzecz w całym okresie realizacji Umowy;</w:t>
      </w:r>
    </w:p>
    <w:p w:rsidR="00C71C23" w:rsidRDefault="00C71C23" w:rsidP="00C71C2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przekazania Zamawiającemu przedmiotu umowy, co zostanie potwierdzone protokołem odbioru, podpisanym przez obie strony umowy;</w:t>
      </w:r>
    </w:p>
    <w:p w:rsidR="00C71C23" w:rsidRDefault="00C71C23" w:rsidP="00C71C2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pozyskania we własnym zakresie wszystkich niezbędnych materiałów wyjściowych będących postawą do opracowania Raportu.</w:t>
      </w: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zobowiązany jest przesłać roboczy projekt raportu w formie elektronicznej na adres: gk@mirzec.pl , najpóźniej do dnia 12 sierpnia 2020r. </w:t>
      </w: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Wszelkie koszty niezbędne do prawidłowego wykonania przedmiotu umowy obciążają Wykonawcę.</w:t>
      </w:r>
    </w:p>
    <w:p w:rsidR="00C71C23" w:rsidRDefault="00C71C23" w:rsidP="00C71C2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71C23" w:rsidRDefault="00C71C23" w:rsidP="00C71C2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C23" w:rsidRPr="008526E6" w:rsidRDefault="00C71C23" w:rsidP="00C71C2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6E6">
        <w:rPr>
          <w:rFonts w:ascii="Times New Roman" w:hAnsi="Times New Roman" w:cs="Times New Roman"/>
          <w:b/>
          <w:sz w:val="24"/>
          <w:szCs w:val="24"/>
        </w:rPr>
        <w:t>§5</w:t>
      </w: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1C23" w:rsidRPr="00551950" w:rsidRDefault="00C71C23" w:rsidP="00C71C23">
      <w:pPr>
        <w:numPr>
          <w:ilvl w:val="0"/>
          <w:numId w:val="8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 xml:space="preserve">Strony niniejszej umowy ustalają, że całkowite wynagrodzenie Wykonawcy za wykonanie przedmiotu niniejszej umowy wynosi </w:t>
      </w:r>
      <w:r>
        <w:rPr>
          <w:rFonts w:ascii="Times New Roman" w:eastAsia="Times New Roman" w:hAnsi="Times New Roman" w:cs="Times New Roman"/>
        </w:rPr>
        <w:t>netto: …….……</w:t>
      </w:r>
      <w:r w:rsidRPr="00551950">
        <w:rPr>
          <w:rFonts w:ascii="Times New Roman" w:eastAsia="Times New Roman" w:hAnsi="Times New Roman" w:cs="Times New Roman"/>
        </w:rPr>
        <w:t xml:space="preserve"> zł</w:t>
      </w:r>
      <w:r w:rsidRPr="00551950">
        <w:rPr>
          <w:rFonts w:ascii="Times New Roman" w:eastAsia="Times New Roman" w:hAnsi="Times New Roman" w:cs="Times New Roman"/>
          <w:b/>
        </w:rPr>
        <w:t xml:space="preserve"> + </w:t>
      </w:r>
      <w:r w:rsidRPr="00551950">
        <w:rPr>
          <w:rFonts w:ascii="Times New Roman" w:eastAsia="Times New Roman" w:hAnsi="Times New Roman" w:cs="Times New Roman"/>
        </w:rPr>
        <w:t xml:space="preserve">podatek VAT ….. % = </w:t>
      </w:r>
      <w:r w:rsidRPr="00551950">
        <w:rPr>
          <w:rFonts w:ascii="Times New Roman" w:eastAsia="Times New Roman" w:hAnsi="Times New Roman" w:cs="Times New Roman"/>
          <w:b/>
        </w:rPr>
        <w:t xml:space="preserve"> </w:t>
      </w:r>
      <w:r w:rsidRPr="00551950">
        <w:rPr>
          <w:rFonts w:ascii="Times New Roman" w:eastAsia="Times New Roman" w:hAnsi="Times New Roman" w:cs="Times New Roman"/>
          <w:sz w:val="24"/>
          <w:szCs w:val="24"/>
        </w:rPr>
        <w:t xml:space="preserve"> brutto ……..…….. zł (słownie złotych: 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55195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71C23" w:rsidRPr="00551950" w:rsidRDefault="00C71C23" w:rsidP="00C71C23">
      <w:pPr>
        <w:numPr>
          <w:ilvl w:val="0"/>
          <w:numId w:val="8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Kwota określona w ust. 1 obejmuje wykonanie całości dokumentacji, o której mowa             w §1.</w:t>
      </w:r>
    </w:p>
    <w:p w:rsidR="00C71C23" w:rsidRPr="00551950" w:rsidRDefault="00C71C23" w:rsidP="00C71C23">
      <w:pPr>
        <w:numPr>
          <w:ilvl w:val="0"/>
          <w:numId w:val="8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Wynagrodzenie należne Wykonawcy płatne będzie przelewem na rachunek bankowy Wykonawcy wskazan</w:t>
      </w:r>
      <w:r>
        <w:rPr>
          <w:rFonts w:ascii="Times New Roman" w:eastAsia="Times New Roman" w:hAnsi="Times New Roman" w:cs="Times New Roman"/>
          <w:sz w:val="24"/>
          <w:szCs w:val="24"/>
        </w:rPr>
        <w:t>y na fakturze VAT, w terminie 21</w:t>
      </w:r>
      <w:r w:rsidRPr="00551950">
        <w:rPr>
          <w:rFonts w:ascii="Times New Roman" w:eastAsia="Times New Roman" w:hAnsi="Times New Roman" w:cs="Times New Roman"/>
          <w:sz w:val="24"/>
          <w:szCs w:val="24"/>
        </w:rPr>
        <w:t xml:space="preserve"> dni od daty otrzymania przez Zamawiającego prawidłowo wystawionej przez Wykonawcę faktury VAT.</w:t>
      </w:r>
    </w:p>
    <w:p w:rsidR="00C71C23" w:rsidRDefault="00C71C23" w:rsidP="00C71C23">
      <w:pPr>
        <w:numPr>
          <w:ilvl w:val="0"/>
          <w:numId w:val="8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Podstawę wystawienia faktury stanowi protokół odbioru wersji ostatecznej raportu.</w:t>
      </w:r>
    </w:p>
    <w:p w:rsidR="00C71C23" w:rsidRPr="001E7B39" w:rsidRDefault="00C71C23" w:rsidP="00C71C23">
      <w:pPr>
        <w:numPr>
          <w:ilvl w:val="0"/>
          <w:numId w:val="8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oświadcza, że Wykonawca może przesyłać ustrukturyzowane faktury elektroniczne, o których mowa w art. 2 pkt. 4 ustawy z dnia 9 listopada 2018 r. o elektronicznym fakturowaniu w zamówieniach publicznych (Dz. U. z 2018 r. poz. 2191, z </w:t>
      </w:r>
      <w:proofErr w:type="spellStart"/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zm.), tj. faktury spełniające wymagania umożliwiające przesyłanie za </w:t>
      </w:r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pośrednictwem platformy faktur elektronicznych, o których mowa wart. 2 </w:t>
      </w:r>
      <w:proofErr w:type="spellStart"/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 ustawy z dnia 11 marca 2004 r. o podatku od towarów i usług (Dz. U. z 2020 r. poz. 106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71C23" w:rsidRPr="001E7B39" w:rsidRDefault="00C71C23" w:rsidP="00C71C23">
      <w:pPr>
        <w:numPr>
          <w:ilvl w:val="0"/>
          <w:numId w:val="8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informuje, iż posiada konto na platformie elektronicznego fakturowania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>OpenPEPPOL</w:t>
      </w:r>
      <w:proofErr w:type="spellEnd"/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której funkcjonowanie zapewnia Minister Przedsiębiorczości i Technologii z siedzibą przy Placu Trzech Krzyży 3/5, 00-507 Warszawa. Platforma dostępna jest pod adresem: </w:t>
      </w:r>
      <w:hyperlink r:id="rId5" w:history="1">
        <w:r w:rsidRPr="001E7B3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https://efaktura.gov.pl/uslugi-pef/</w:t>
        </w:r>
      </w:hyperlink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1C23" w:rsidRPr="001E7B39" w:rsidRDefault="00C71C23" w:rsidP="00C71C23">
      <w:pPr>
        <w:numPr>
          <w:ilvl w:val="0"/>
          <w:numId w:val="8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:rsidR="00C71C23" w:rsidRPr="001E7B39" w:rsidRDefault="00C71C23" w:rsidP="00C71C23">
      <w:pPr>
        <w:numPr>
          <w:ilvl w:val="0"/>
          <w:numId w:val="8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obowiązkiem odbioru ustrukturyzowanych faktur elektronicznych, o których mowa w art. 2 pkt. 4 ustawy z dnia 9 listopada 2018 r. o elektronicznym fakturowaniu w zamówieniach publicznych (Dz. U. z 2018 r. poz. 2191, z </w:t>
      </w:r>
      <w:proofErr w:type="spellStart"/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>. zm.) przez Zamawiającego, w celu wypełnienia ww. obowiązku, niezbędne jest oświadczenie Wykonawczy czy zamierza wysyłać ustrukturyzowane faktury elektroniczne do Zamawiającego za pomocą platformy elektronicznego fakturowania.</w:t>
      </w:r>
    </w:p>
    <w:p w:rsidR="00C71C23" w:rsidRPr="001E7B39" w:rsidRDefault="00C71C23" w:rsidP="00C71C23">
      <w:pPr>
        <w:numPr>
          <w:ilvl w:val="0"/>
          <w:numId w:val="8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oświadcza, że: </w:t>
      </w:r>
    </w:p>
    <w:p w:rsidR="00C71C23" w:rsidRPr="001E7B39" w:rsidRDefault="00C71C23" w:rsidP="00C71C2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> zamierza</w:t>
      </w:r>
    </w:p>
    <w:p w:rsidR="00C71C23" w:rsidRPr="001E7B39" w:rsidRDefault="00C71C23" w:rsidP="00C71C2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> nie zamierza</w:t>
      </w: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>o tym fakcie.</w:t>
      </w:r>
    </w:p>
    <w:p w:rsidR="00C71C23" w:rsidRDefault="00C71C23" w:rsidP="00C71C23">
      <w:pPr>
        <w:pStyle w:val="Bezodstpw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>Płatność odbywać się będzie za pomocą SPLIT PAYMENT.</w:t>
      </w:r>
    </w:p>
    <w:p w:rsidR="00C71C23" w:rsidRDefault="00C71C23" w:rsidP="00C71C23">
      <w:pPr>
        <w:pStyle w:val="Bezodstpw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>Za datę zapłaty faktury uważa się datę obciążenia rachunku Zamawiającego.</w:t>
      </w:r>
    </w:p>
    <w:p w:rsidR="00C71C23" w:rsidRDefault="00C71C23" w:rsidP="00C71C23">
      <w:pPr>
        <w:pStyle w:val="Bezodstpw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>Zapłata wynagrodzenia zostanie dokonana w formie przelewu na rzecz Wykonawcy na rachunek bankowy wskazany na fakturze VAT .</w:t>
      </w:r>
    </w:p>
    <w:p w:rsidR="00C71C23" w:rsidRPr="001E7B39" w:rsidRDefault="00C71C23" w:rsidP="00C71C23">
      <w:pPr>
        <w:pStyle w:val="Bezodstpw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B39">
        <w:rPr>
          <w:rFonts w:ascii="Times New Roman" w:hAnsi="Times New Roman" w:cs="Times New Roman"/>
          <w:color w:val="000000" w:themeColor="text1"/>
          <w:sz w:val="24"/>
          <w:szCs w:val="24"/>
        </w:rPr>
        <w:t>Wszelkie uprawnienia i obowiązki Wykonawcy nie mogą być przedmiotem przelewu        i przeniesienia na rzecz osoby trzeciej, bez pisemnej zgody Zamawiającego.</w:t>
      </w:r>
    </w:p>
    <w:p w:rsidR="00C71C23" w:rsidRDefault="00C71C23" w:rsidP="00C71C23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C23" w:rsidRDefault="00C71C23" w:rsidP="00C71C23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C23" w:rsidRPr="00F41FB7" w:rsidRDefault="00C71C23" w:rsidP="00C71C23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C23" w:rsidRDefault="00C71C23" w:rsidP="00C71C2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C23" w:rsidRDefault="00C71C23" w:rsidP="00C71C2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6E6">
        <w:rPr>
          <w:rFonts w:ascii="Times New Roman" w:hAnsi="Times New Roman" w:cs="Times New Roman"/>
          <w:b/>
          <w:sz w:val="24"/>
          <w:szCs w:val="24"/>
        </w:rPr>
        <w:t>§ 6</w:t>
      </w:r>
    </w:p>
    <w:p w:rsidR="00C71C23" w:rsidRPr="008526E6" w:rsidRDefault="00C71C23" w:rsidP="00C71C2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1C23" w:rsidRPr="00551950" w:rsidRDefault="00C71C23" w:rsidP="00C71C23">
      <w:pPr>
        <w:numPr>
          <w:ilvl w:val="0"/>
          <w:numId w:val="7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 xml:space="preserve">Wykonawca przenosi na Zamawiającego, a Zamawiający nabywa w ramach wynagrodzenia określonego w § 5 ust 1, nieograniczone pod względem czasowym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51950">
        <w:rPr>
          <w:rFonts w:ascii="Times New Roman" w:eastAsia="Times New Roman" w:hAnsi="Times New Roman" w:cs="Times New Roman"/>
          <w:sz w:val="24"/>
          <w:szCs w:val="24"/>
        </w:rPr>
        <w:t>i terytorialnym autorskie prawa majątkowe do utworu w rozumieniu ustawy z dnia 4 lutego 1994r. o prawie autorskim i p</w:t>
      </w:r>
      <w:r>
        <w:rPr>
          <w:rFonts w:ascii="Times New Roman" w:eastAsia="Times New Roman" w:hAnsi="Times New Roman" w:cs="Times New Roman"/>
          <w:sz w:val="24"/>
          <w:szCs w:val="24"/>
        </w:rPr>
        <w:t>rawach pokrewnych (Dz. U. z 2019r. poz. 1231</w:t>
      </w:r>
      <w:r w:rsidRPr="005519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519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zm.) powstałego </w:t>
      </w:r>
      <w:r w:rsidRPr="00551950">
        <w:rPr>
          <w:rFonts w:ascii="Times New Roman" w:eastAsia="Times New Roman" w:hAnsi="Times New Roman" w:cs="Times New Roman"/>
          <w:sz w:val="24"/>
          <w:szCs w:val="24"/>
        </w:rPr>
        <w:t>w wyniku wykonania umowy, na następujących polach eksploatacji:</w:t>
      </w:r>
    </w:p>
    <w:p w:rsidR="00C71C23" w:rsidRPr="00551950" w:rsidRDefault="00C71C23" w:rsidP="00C71C23">
      <w:pPr>
        <w:numPr>
          <w:ilvl w:val="0"/>
          <w:numId w:val="2"/>
        </w:numPr>
        <w:spacing w:after="0" w:line="25" w:lineRule="atLeast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W zakresie utrwalania i zwielokrotniania utworu:</w:t>
      </w:r>
    </w:p>
    <w:p w:rsidR="00C71C23" w:rsidRPr="00551950" w:rsidRDefault="00C71C23" w:rsidP="00C71C23">
      <w:pPr>
        <w:numPr>
          <w:ilvl w:val="0"/>
          <w:numId w:val="4"/>
        </w:num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wytwarzanie określoną techniką egzemplarzy utworu, w tym techniką drukarską, reprograficzną, zapisu magnetycznego oraz techniką cyfrową;</w:t>
      </w:r>
    </w:p>
    <w:p w:rsidR="00C71C23" w:rsidRPr="00551950" w:rsidRDefault="00C71C23" w:rsidP="00C71C23">
      <w:pPr>
        <w:numPr>
          <w:ilvl w:val="0"/>
          <w:numId w:val="4"/>
        </w:num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kopiowanie utworu na dowolny nośnik;</w:t>
      </w:r>
    </w:p>
    <w:p w:rsidR="00C71C23" w:rsidRPr="00551950" w:rsidRDefault="00C71C23" w:rsidP="00C71C23">
      <w:pPr>
        <w:numPr>
          <w:ilvl w:val="0"/>
          <w:numId w:val="4"/>
        </w:num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wprowadzanie utworu do pamięci komputerów lub serwerów sieci komputerowych,</w:t>
      </w:r>
    </w:p>
    <w:p w:rsidR="00C71C23" w:rsidRPr="00551950" w:rsidRDefault="00C71C23" w:rsidP="00C71C23">
      <w:pPr>
        <w:numPr>
          <w:ilvl w:val="0"/>
          <w:numId w:val="4"/>
        </w:num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sporządzanie wydruków komputerowych;</w:t>
      </w:r>
    </w:p>
    <w:p w:rsidR="00C71C23" w:rsidRPr="00551950" w:rsidRDefault="00C71C23" w:rsidP="00C71C23">
      <w:pPr>
        <w:numPr>
          <w:ilvl w:val="0"/>
          <w:numId w:val="2"/>
        </w:numPr>
        <w:spacing w:after="0" w:line="25" w:lineRule="atLeast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W zakresie obrotu oryginałem albo egzemplarzami, na których utwór utrwalono wprowadzanie do obrotu, użyczenie, dzierżawa lub najem oryginału lub egzemplarzy utworu,</w:t>
      </w:r>
    </w:p>
    <w:p w:rsidR="00C71C23" w:rsidRPr="00551950" w:rsidRDefault="00C71C23" w:rsidP="00C71C23">
      <w:pPr>
        <w:numPr>
          <w:ilvl w:val="0"/>
          <w:numId w:val="2"/>
        </w:numPr>
        <w:spacing w:after="0" w:line="25" w:lineRule="atLeast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 xml:space="preserve">W zakresie rozpowszechniania utworu w sposób inny niż określony w </w:t>
      </w:r>
      <w:proofErr w:type="spellStart"/>
      <w:r w:rsidRPr="00551950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551950">
        <w:rPr>
          <w:rFonts w:ascii="Times New Roman" w:eastAsia="Times New Roman" w:hAnsi="Times New Roman" w:cs="Times New Roman"/>
          <w:sz w:val="24"/>
          <w:szCs w:val="24"/>
        </w:rPr>
        <w:t xml:space="preserve"> 2:</w:t>
      </w:r>
    </w:p>
    <w:p w:rsidR="00C71C23" w:rsidRPr="00551950" w:rsidRDefault="00C71C23" w:rsidP="00C71C23">
      <w:pPr>
        <w:numPr>
          <w:ilvl w:val="0"/>
          <w:numId w:val="3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nieodpłatne wypożyczenie lub udostępnienie zwielokrotnionych egzemplarzy utworu;</w:t>
      </w:r>
    </w:p>
    <w:p w:rsidR="00C71C23" w:rsidRPr="00551950" w:rsidRDefault="00C71C23" w:rsidP="00C71C23">
      <w:pPr>
        <w:numPr>
          <w:ilvl w:val="0"/>
          <w:numId w:val="3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nadawanie za pomocą wizji lub fonii przewodowej albo bezprzewodowej przez stację naziemną;</w:t>
      </w:r>
    </w:p>
    <w:p w:rsidR="00C71C23" w:rsidRPr="00551950" w:rsidRDefault="00C71C23" w:rsidP="00C71C23">
      <w:pPr>
        <w:numPr>
          <w:ilvl w:val="0"/>
          <w:numId w:val="3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wykorzystanie utworu w materiałach wydawniczych oraz we wszystkich rodzaju mediach audio-wizualnych i komputerowych;</w:t>
      </w:r>
    </w:p>
    <w:p w:rsidR="00C71C23" w:rsidRPr="00551950" w:rsidRDefault="00C71C23" w:rsidP="00C71C23">
      <w:pPr>
        <w:numPr>
          <w:ilvl w:val="0"/>
          <w:numId w:val="3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wprowadzanie utworu do sieci komputerowej Internet lub innej sieci szerokiego dostępu, w sposób umożliwiający transmisję odbiorczą przez zainteresowanego użytkownika łącznie z utrwaleniem w pamięci RAM;</w:t>
      </w:r>
    </w:p>
    <w:p w:rsidR="00C71C23" w:rsidRPr="00551950" w:rsidRDefault="00C71C23" w:rsidP="00C71C23">
      <w:pPr>
        <w:numPr>
          <w:ilvl w:val="0"/>
          <w:numId w:val="3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publiczne powielanie, wyświetlanie, remitowanie, odtworzenie lub wystawianie utworu, w tym na wystawach, podczas seminariów i zebrań;</w:t>
      </w:r>
    </w:p>
    <w:p w:rsidR="00C71C23" w:rsidRPr="00551950" w:rsidRDefault="00C71C23" w:rsidP="00C71C23">
      <w:pPr>
        <w:numPr>
          <w:ilvl w:val="0"/>
          <w:numId w:val="3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inne publiczne udostępnianie utworu w taki sposób, aby każdy mógł mieć do niego dostęp w miejscu i czasie przez siebie wybranym.</w:t>
      </w:r>
    </w:p>
    <w:p w:rsidR="00C71C23" w:rsidRPr="00551950" w:rsidRDefault="00C71C23" w:rsidP="00C71C23">
      <w:pPr>
        <w:numPr>
          <w:ilvl w:val="0"/>
          <w:numId w:val="7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Wykonawca przenosi na Zamawiającego, a Zamawiający nabywa własność wszystkich egzemplarzy dokumentu bez dodatkowego wynagrodzenia.</w:t>
      </w:r>
    </w:p>
    <w:p w:rsidR="00C71C23" w:rsidRPr="00551950" w:rsidRDefault="00C71C23" w:rsidP="00C71C23">
      <w:pPr>
        <w:spacing w:after="0" w:line="25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C23" w:rsidRDefault="00C71C23" w:rsidP="00C71C23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C23" w:rsidRDefault="00C71C23" w:rsidP="00C71C23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6E6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C71C23" w:rsidRDefault="00C71C23" w:rsidP="00C71C23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C23" w:rsidRPr="008526E6" w:rsidRDefault="00C71C23" w:rsidP="00C71C23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C23" w:rsidRPr="00551950" w:rsidRDefault="00C71C23" w:rsidP="00C71C23">
      <w:pPr>
        <w:spacing w:after="0" w:line="25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1. Wykonawca zapłaci Zamawiającemu kary umowne:</w:t>
      </w:r>
    </w:p>
    <w:p w:rsidR="00C71C23" w:rsidRPr="00551950" w:rsidRDefault="00C71C23" w:rsidP="00C71C23">
      <w:pPr>
        <w:numPr>
          <w:ilvl w:val="0"/>
          <w:numId w:val="5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za niedotrzymanie terminu wykonania dokumentacji z przyczyn zależnych do Wykonawcy, w wysokości 1 % wynagrodzenia brutto, za każdy dzień opóźnienia liczony od terminu wykonania dokumentacji;</w:t>
      </w:r>
    </w:p>
    <w:p w:rsidR="00C71C23" w:rsidRPr="00551950" w:rsidRDefault="00C71C23" w:rsidP="00C71C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w przypadku zwłoki Wykonawcy w usunięciu wad przedmiotu umowy, w wysokości 1 % wynagrodzenia brutto za każdy dzień zwłoki, liczony od terminu wyznaczonego przez zamawiającego;</w:t>
      </w:r>
    </w:p>
    <w:p w:rsidR="00C71C23" w:rsidRPr="00551950" w:rsidRDefault="00C71C23" w:rsidP="00C71C23">
      <w:pPr>
        <w:numPr>
          <w:ilvl w:val="0"/>
          <w:numId w:val="6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prawo do potrącenia kar umownych z przedłożonej  do zapłaty przez Wykonawcę faktury, a Wykonawca wyraża na to zgodę podpisem pod niniejszą umową. </w:t>
      </w:r>
    </w:p>
    <w:p w:rsidR="00C71C23" w:rsidRDefault="00C71C23" w:rsidP="00C71C23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1C23" w:rsidRDefault="00C71C23" w:rsidP="00C71C23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C23" w:rsidRDefault="00C71C23" w:rsidP="00C71C23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6E6"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:rsidR="00C71C23" w:rsidRPr="008526E6" w:rsidRDefault="00C71C23" w:rsidP="00C71C23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C23" w:rsidRPr="00551950" w:rsidRDefault="00C71C23" w:rsidP="00C71C23">
      <w:pPr>
        <w:spacing w:after="0" w:line="25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71C23" w:rsidRPr="00551950" w:rsidRDefault="00C71C23" w:rsidP="00C71C23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Osobami upoważnionymi do kontaktów roboczych w ramach niniejszej umowy są:</w:t>
      </w:r>
    </w:p>
    <w:p w:rsidR="00C71C23" w:rsidRPr="00551950" w:rsidRDefault="00C71C23" w:rsidP="00C71C23">
      <w:pPr>
        <w:tabs>
          <w:tab w:val="left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1950">
        <w:rPr>
          <w:rFonts w:ascii="Times New Roman" w:eastAsia="Times New Roman" w:hAnsi="Times New Roman" w:cs="Times New Roman"/>
          <w:sz w:val="24"/>
          <w:szCs w:val="24"/>
        </w:rPr>
        <w:tab/>
        <w:t>ze strony Zamawiającego – ………………………………..</w:t>
      </w:r>
    </w:p>
    <w:p w:rsidR="00C71C23" w:rsidRPr="00551950" w:rsidRDefault="00C71C23" w:rsidP="00C71C23">
      <w:pPr>
        <w:tabs>
          <w:tab w:val="left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1950">
        <w:rPr>
          <w:rFonts w:ascii="Times New Roman" w:eastAsia="Times New Roman" w:hAnsi="Times New Roman" w:cs="Times New Roman"/>
          <w:sz w:val="24"/>
          <w:szCs w:val="24"/>
        </w:rPr>
        <w:tab/>
        <w:t>ze strony Wykonawcy – 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……...</w:t>
      </w:r>
    </w:p>
    <w:p w:rsidR="00C71C23" w:rsidRPr="00551950" w:rsidRDefault="00C71C23" w:rsidP="00C71C23">
      <w:pPr>
        <w:tabs>
          <w:tab w:val="left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C23" w:rsidRDefault="00C71C23" w:rsidP="00C71C23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C23" w:rsidRDefault="00C71C23" w:rsidP="00C71C23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6E6">
        <w:rPr>
          <w:rFonts w:ascii="Times New Roman" w:eastAsia="Times New Roman" w:hAnsi="Times New Roman" w:cs="Times New Roman"/>
          <w:b/>
          <w:sz w:val="24"/>
          <w:szCs w:val="24"/>
        </w:rPr>
        <w:t>§ 9</w:t>
      </w:r>
    </w:p>
    <w:p w:rsidR="00C71C23" w:rsidRPr="008526E6" w:rsidRDefault="00C71C23" w:rsidP="00C71C23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C23" w:rsidRPr="00551950" w:rsidRDefault="00C71C23" w:rsidP="00C71C23">
      <w:pPr>
        <w:spacing w:after="0" w:line="25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71C23" w:rsidRPr="00551950" w:rsidRDefault="00C71C23" w:rsidP="00C71C23">
      <w:pPr>
        <w:numPr>
          <w:ilvl w:val="6"/>
          <w:numId w:val="1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Wszelkie spory mogące wynikać w związku z realizacją niniejszej umowy będą rozstrzygane przez sąd właściwy dla siedziby zamawiającego.</w:t>
      </w:r>
    </w:p>
    <w:p w:rsidR="00C71C23" w:rsidRPr="00551950" w:rsidRDefault="00C71C23" w:rsidP="00C71C23">
      <w:pPr>
        <w:numPr>
          <w:ilvl w:val="6"/>
          <w:numId w:val="1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W sprawach nie uregulowanych niniejsza Umową stosuje się aktualne przepisy kodeksu cywilnego.</w:t>
      </w:r>
    </w:p>
    <w:p w:rsidR="00C71C23" w:rsidRPr="00551950" w:rsidRDefault="00C71C23" w:rsidP="00C71C23">
      <w:pPr>
        <w:numPr>
          <w:ilvl w:val="6"/>
          <w:numId w:val="1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C71C23" w:rsidRPr="00551950" w:rsidRDefault="00C71C23" w:rsidP="00C71C23">
      <w:pPr>
        <w:numPr>
          <w:ilvl w:val="6"/>
          <w:numId w:val="1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950">
        <w:rPr>
          <w:rFonts w:ascii="Times New Roman" w:eastAsia="Times New Roman" w:hAnsi="Times New Roman" w:cs="Times New Roman"/>
          <w:sz w:val="24"/>
          <w:szCs w:val="24"/>
        </w:rPr>
        <w:t>Umowę niniejszą sporządzono w 4 jednobrzmiących egzemplarzach, 3 egzemplarze dla Zamawiającego i 1 egzemplarz dla Wykonawcy.</w:t>
      </w:r>
    </w:p>
    <w:p w:rsidR="00C71C23" w:rsidRPr="00551950" w:rsidRDefault="00C71C23" w:rsidP="00C71C23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C23" w:rsidRDefault="00C71C23" w:rsidP="00C71C23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71C23" w:rsidRDefault="00C71C23" w:rsidP="00C71C23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71C23" w:rsidRDefault="00C71C23" w:rsidP="00C71C23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71C23" w:rsidRPr="00551950" w:rsidRDefault="00C71C23" w:rsidP="00C71C23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71C23" w:rsidRPr="00551950" w:rsidRDefault="00C71C23" w:rsidP="00C71C23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1C23" w:rsidRDefault="00C71C23" w:rsidP="00C71C23">
      <w:pPr>
        <w:tabs>
          <w:tab w:val="left" w:pos="6096"/>
        </w:tabs>
        <w:spacing w:after="0" w:line="2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                                             …………………………………..</w:t>
      </w:r>
    </w:p>
    <w:p w:rsidR="00C71C23" w:rsidRPr="00551950" w:rsidRDefault="00C71C23" w:rsidP="00C71C23">
      <w:pPr>
        <w:tabs>
          <w:tab w:val="left" w:pos="6096"/>
        </w:tabs>
        <w:spacing w:after="0" w:line="2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Zamawiający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Wykonawca</w:t>
      </w:r>
    </w:p>
    <w:p w:rsidR="00C71C23" w:rsidRPr="00551950" w:rsidRDefault="00C71C23" w:rsidP="00C71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C23" w:rsidRDefault="00C71C23" w:rsidP="00C71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C23" w:rsidRDefault="00C71C23" w:rsidP="00C71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C23" w:rsidRPr="00551950" w:rsidRDefault="00C71C23" w:rsidP="00C71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C23" w:rsidRPr="00551950" w:rsidRDefault="00C71C23" w:rsidP="00C71C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C23" w:rsidRPr="00EB0F82" w:rsidRDefault="00C71C23" w:rsidP="00C71C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71C23" w:rsidRPr="00EB0F82" w:rsidRDefault="00C71C23" w:rsidP="00C71C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0F82">
        <w:rPr>
          <w:rFonts w:ascii="Times New Roman" w:hAnsi="Times New Roman" w:cs="Times New Roman"/>
          <w:sz w:val="24"/>
          <w:szCs w:val="24"/>
        </w:rPr>
        <w:t>Skarbnik Gminy Mirzec</w:t>
      </w: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1C23" w:rsidRDefault="00C71C23" w:rsidP="00C71C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71C23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4391"/>
    <w:multiLevelType w:val="hybridMultilevel"/>
    <w:tmpl w:val="93825A6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692252"/>
    <w:multiLevelType w:val="hybridMultilevel"/>
    <w:tmpl w:val="DCB83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05EDD"/>
    <w:multiLevelType w:val="hybridMultilevel"/>
    <w:tmpl w:val="1570C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E128E"/>
    <w:multiLevelType w:val="hybridMultilevel"/>
    <w:tmpl w:val="9FA293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905FAC"/>
    <w:multiLevelType w:val="hybridMultilevel"/>
    <w:tmpl w:val="CCF8DD44"/>
    <w:lvl w:ilvl="0" w:tplc="04150011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84287B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40D850A5"/>
    <w:multiLevelType w:val="hybridMultilevel"/>
    <w:tmpl w:val="903256B0"/>
    <w:lvl w:ilvl="0" w:tplc="8D24368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67EE9"/>
    <w:multiLevelType w:val="hybridMultilevel"/>
    <w:tmpl w:val="090C58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43382"/>
    <w:multiLevelType w:val="hybridMultilevel"/>
    <w:tmpl w:val="5C521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>
    <w:useFELayout/>
  </w:compat>
  <w:rsids>
    <w:rsidRoot w:val="00C71C23"/>
    <w:rsid w:val="00C7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1C2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8185</Characters>
  <Application>Microsoft Office Word</Application>
  <DocSecurity>0</DocSecurity>
  <Lines>68</Lines>
  <Paragraphs>19</Paragraphs>
  <ScaleCrop>false</ScaleCrop>
  <Company/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admmimi</dc:creator>
  <cp:keywords/>
  <dc:description/>
  <cp:lastModifiedBy>admmimi</cp:lastModifiedBy>
  <cp:revision>2</cp:revision>
  <dcterms:created xsi:type="dcterms:W3CDTF">2020-02-19T12:10:00Z</dcterms:created>
  <dcterms:modified xsi:type="dcterms:W3CDTF">2020-02-19T12:10:00Z</dcterms:modified>
</cp:coreProperties>
</file>