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3F4E" w:rsidRPr="00693F4E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GoBack"/>
      <w:bookmarkEnd w:id="0"/>
      <w:r w:rsidR="00F264D8" w:rsidRPr="00F264D8">
        <w:rPr>
          <w:rFonts w:ascii="Times New Roman" w:hAnsi="Times New Roman" w:cs="Times New Roman"/>
          <w:b/>
          <w:bCs/>
          <w:sz w:val="24"/>
          <w:szCs w:val="24"/>
        </w:rPr>
        <w:t>Przebudowa drogi dojazdowej do gruntów rolnych w miejscow</w:t>
      </w:r>
      <w:r w:rsidR="00F264D8">
        <w:rPr>
          <w:rFonts w:ascii="Times New Roman" w:hAnsi="Times New Roman" w:cs="Times New Roman"/>
          <w:b/>
          <w:bCs/>
          <w:sz w:val="24"/>
          <w:szCs w:val="24"/>
        </w:rPr>
        <w:t>ości Tychów Stary - Tychów Nowy</w:t>
      </w:r>
      <w:r w:rsidR="00693F4E" w:rsidRPr="00693F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2B1E3A"/>
    <w:rsid w:val="003F75FC"/>
    <w:rsid w:val="004A428D"/>
    <w:rsid w:val="00530166"/>
    <w:rsid w:val="005C4D47"/>
    <w:rsid w:val="0060407E"/>
    <w:rsid w:val="00693F4E"/>
    <w:rsid w:val="006E67BA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7882"/>
    <w:rsid w:val="00EB04D2"/>
    <w:rsid w:val="00ED6FBB"/>
    <w:rsid w:val="00F264D8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2019-10-03T11:19:00Z</dcterms:created>
  <dcterms:modified xsi:type="dcterms:W3CDTF">2019-10-03T11:19:00Z</dcterms:modified>
</cp:coreProperties>
</file>