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F3" w:rsidRPr="00E955E2" w:rsidRDefault="005416F3" w:rsidP="005416F3">
      <w:pPr>
        <w:pStyle w:val="Styl"/>
        <w:jc w:val="right"/>
        <w:rPr>
          <w:i/>
          <w:sz w:val="22"/>
          <w:szCs w:val="22"/>
        </w:rPr>
      </w:pPr>
      <w:r w:rsidRPr="00E955E2">
        <w:rPr>
          <w:i/>
          <w:sz w:val="22"/>
          <w:szCs w:val="22"/>
        </w:rPr>
        <w:t>Załącznik nr 2</w:t>
      </w:r>
    </w:p>
    <w:p w:rsidR="005416F3" w:rsidRPr="00E955E2" w:rsidRDefault="005416F3" w:rsidP="005416F3">
      <w:pPr>
        <w:pStyle w:val="Styl"/>
        <w:jc w:val="right"/>
        <w:rPr>
          <w:i/>
          <w:sz w:val="22"/>
          <w:szCs w:val="22"/>
        </w:rPr>
      </w:pPr>
      <w:r w:rsidRPr="00E955E2">
        <w:rPr>
          <w:i/>
          <w:sz w:val="22"/>
          <w:szCs w:val="22"/>
        </w:rPr>
        <w:t xml:space="preserve">Projekt </w:t>
      </w:r>
    </w:p>
    <w:p w:rsidR="005416F3" w:rsidRPr="00E955E2" w:rsidRDefault="005416F3" w:rsidP="005416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E2">
        <w:rPr>
          <w:rFonts w:ascii="Times New Roman" w:hAnsi="Times New Roman" w:cs="Times New Roman"/>
          <w:b/>
          <w:sz w:val="24"/>
          <w:szCs w:val="24"/>
        </w:rPr>
        <w:t>UMOWA NR ……………………</w:t>
      </w:r>
    </w:p>
    <w:p w:rsidR="005416F3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16F3" w:rsidRDefault="005416F3" w:rsidP="00541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dnia ………………………………r. pomiędzy </w:t>
      </w:r>
    </w:p>
    <w:p w:rsidR="005416F3" w:rsidRPr="005416F3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16F3">
        <w:rPr>
          <w:rFonts w:ascii="Times New Roman" w:hAnsi="Times New Roman" w:cs="Times New Roman"/>
          <w:b/>
          <w:sz w:val="24"/>
          <w:szCs w:val="24"/>
        </w:rPr>
        <w:t>Gminą Mirzec</w:t>
      </w:r>
      <w:r w:rsidRPr="005416F3">
        <w:rPr>
          <w:rFonts w:ascii="Times New Roman" w:hAnsi="Times New Roman" w:cs="Times New Roman"/>
          <w:sz w:val="24"/>
          <w:szCs w:val="24"/>
        </w:rPr>
        <w:t xml:space="preserve"> reprezentowaną przez: </w:t>
      </w:r>
    </w:p>
    <w:p w:rsidR="005416F3" w:rsidRPr="005416F3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16F3">
        <w:rPr>
          <w:rFonts w:ascii="Times New Roman" w:hAnsi="Times New Roman" w:cs="Times New Roman"/>
          <w:sz w:val="24"/>
          <w:szCs w:val="24"/>
        </w:rPr>
        <w:t xml:space="preserve">Wójta Gminy Mirzec – Pana Mirosława Seweryna, </w:t>
      </w:r>
    </w:p>
    <w:p w:rsidR="005416F3" w:rsidRPr="005416F3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16F3">
        <w:rPr>
          <w:rFonts w:ascii="Times New Roman" w:hAnsi="Times New Roman" w:cs="Times New Roman"/>
          <w:sz w:val="24"/>
          <w:szCs w:val="24"/>
        </w:rPr>
        <w:t>przy kontrasygnacie Skarbnika Gminy Mirzec  –  Pani Wandy Węgrzyn</w:t>
      </w:r>
    </w:p>
    <w:p w:rsidR="005416F3" w:rsidRPr="005416F3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16F3">
        <w:rPr>
          <w:rFonts w:ascii="Times New Roman" w:hAnsi="Times New Roman" w:cs="Times New Roman"/>
          <w:sz w:val="24"/>
          <w:szCs w:val="24"/>
        </w:rPr>
        <w:t>NIP: 664-21-35-093,  REGON: 291010330</w:t>
      </w:r>
    </w:p>
    <w:p w:rsidR="005416F3" w:rsidRPr="005416F3" w:rsidRDefault="005416F3" w:rsidP="005416F3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6F3"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 w:rsidRPr="005416F3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5416F3">
        <w:rPr>
          <w:rFonts w:ascii="Times New Roman" w:hAnsi="Times New Roman" w:cs="Times New Roman"/>
          <w:sz w:val="24"/>
          <w:szCs w:val="24"/>
        </w:rPr>
        <w:t>,</w:t>
      </w:r>
    </w:p>
    <w:p w:rsidR="005416F3" w:rsidRPr="005416F3" w:rsidRDefault="005416F3" w:rsidP="005416F3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</w:p>
    <w:p w:rsidR="005416F3" w:rsidRPr="005416F3" w:rsidRDefault="005416F3" w:rsidP="005416F3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16F3" w:rsidRPr="005416F3" w:rsidRDefault="005416F3" w:rsidP="005416F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F3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2C39B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5416F3" w:rsidRPr="005416F3" w:rsidRDefault="005416F3" w:rsidP="005416F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9BC" w:rsidRDefault="005416F3" w:rsidP="005416F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F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2C39BC">
        <w:rPr>
          <w:rFonts w:ascii="Times New Roman" w:hAnsi="Times New Roman" w:cs="Times New Roman"/>
          <w:b/>
          <w:sz w:val="24"/>
          <w:szCs w:val="24"/>
        </w:rPr>
        <w:t>…</w:t>
      </w:r>
    </w:p>
    <w:p w:rsidR="005416F3" w:rsidRPr="005416F3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16F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5416F3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5416F3" w:rsidRPr="005416F3" w:rsidRDefault="005416F3" w:rsidP="005416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6F3">
        <w:rPr>
          <w:rFonts w:ascii="Times New Roman" w:hAnsi="Times New Roman" w:cs="Times New Roman"/>
          <w:b/>
          <w:sz w:val="24"/>
          <w:szCs w:val="24"/>
        </w:rPr>
        <w:t>§ 1</w:t>
      </w:r>
    </w:p>
    <w:p w:rsidR="005416F3" w:rsidRPr="005416F3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16F3" w:rsidRDefault="005416F3" w:rsidP="005416F3">
      <w:pPr>
        <w:pStyle w:val="Bezodstpw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416F3">
        <w:rPr>
          <w:rFonts w:ascii="Times New Roman" w:hAnsi="Times New Roman" w:cs="Times New Roman"/>
          <w:color w:val="000000"/>
          <w:spacing w:val="2"/>
          <w:sz w:val="24"/>
          <w:szCs w:val="24"/>
        </w:rPr>
        <w:t>Zamawiający zleca a Wykonawca zobowiązuje się do opracowania „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Gminnego </w:t>
      </w:r>
      <w:r w:rsidRPr="005416F3">
        <w:rPr>
          <w:rFonts w:ascii="Times New Roman" w:hAnsi="Times New Roman" w:cs="Times New Roman"/>
          <w:color w:val="000000"/>
          <w:spacing w:val="2"/>
          <w:sz w:val="24"/>
          <w:szCs w:val="24"/>
        </w:rPr>
        <w:t>Programu Opieki nad Zabytkami dla Gminy Mirzec na lata 2019-2023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zgodnie z obowiązującymi przepisami prawa tj. </w:t>
      </w:r>
    </w:p>
    <w:p w:rsidR="005416F3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Ustawy </w:t>
      </w:r>
      <w:r w:rsidRPr="00412175">
        <w:rPr>
          <w:rFonts w:ascii="Times New Roman" w:hAnsi="Times New Roman" w:cs="Times New Roman"/>
          <w:sz w:val="24"/>
          <w:szCs w:val="24"/>
        </w:rPr>
        <w:t>z dnia 23 lipca 2003r., o ochronie zabytków i opi</w:t>
      </w:r>
      <w:r>
        <w:rPr>
          <w:rFonts w:ascii="Times New Roman" w:hAnsi="Times New Roman" w:cs="Times New Roman"/>
          <w:sz w:val="24"/>
          <w:szCs w:val="24"/>
        </w:rPr>
        <w:t>ece nad zabytkami (Dz. U. z 2018r. poz. 2067</w:t>
      </w:r>
      <w:r w:rsidRPr="0041217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121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175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6F3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ponadto winno uwzględniać wskazania zawarte w poradniku metodycznym dla opracowania gminnego programu opieki nad zabytkami wydanym przez Narodowy Instytut Dziedzictwa. </w:t>
      </w:r>
    </w:p>
    <w:p w:rsidR="005416F3" w:rsidRPr="00412175" w:rsidRDefault="005416F3" w:rsidP="005416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E2D50" w:rsidRDefault="008E2D50" w:rsidP="008E2D5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8E2D50" w:rsidRDefault="008E2D50" w:rsidP="008E2D5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50" w:rsidRPr="008E2D50" w:rsidRDefault="008E2D50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8E2D50" w:rsidRPr="00412175" w:rsidRDefault="008E2D50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12175">
        <w:rPr>
          <w:rFonts w:ascii="Times New Roman" w:hAnsi="Times New Roman" w:cs="Times New Roman"/>
          <w:sz w:val="24"/>
          <w:szCs w:val="24"/>
        </w:rPr>
        <w:t xml:space="preserve">-sporządzenia stosownego projektu uchwały wraz z uzasadnieniem dla Rady Gminy </w:t>
      </w:r>
      <w:r w:rsidR="001309E1">
        <w:rPr>
          <w:rFonts w:ascii="Times New Roman" w:hAnsi="Times New Roman" w:cs="Times New Roman"/>
          <w:sz w:val="24"/>
          <w:szCs w:val="24"/>
        </w:rPr>
        <w:t>w Mir</w:t>
      </w:r>
      <w:r w:rsidRPr="00412175">
        <w:rPr>
          <w:rFonts w:ascii="Times New Roman" w:hAnsi="Times New Roman" w:cs="Times New Roman"/>
          <w:sz w:val="24"/>
          <w:szCs w:val="24"/>
        </w:rPr>
        <w:t>c</w:t>
      </w:r>
      <w:r w:rsidR="001309E1">
        <w:rPr>
          <w:rFonts w:ascii="Times New Roman" w:hAnsi="Times New Roman" w:cs="Times New Roman"/>
          <w:sz w:val="24"/>
          <w:szCs w:val="24"/>
        </w:rPr>
        <w:t>u</w:t>
      </w:r>
      <w:r w:rsidRPr="00412175">
        <w:rPr>
          <w:rFonts w:ascii="Times New Roman" w:hAnsi="Times New Roman" w:cs="Times New Roman"/>
          <w:sz w:val="24"/>
          <w:szCs w:val="24"/>
        </w:rPr>
        <w:t xml:space="preserve">, w sprawie przyjęcia </w:t>
      </w:r>
      <w:r w:rsidR="005D2628">
        <w:rPr>
          <w:rFonts w:ascii="Times New Roman" w:hAnsi="Times New Roman" w:cs="Times New Roman"/>
          <w:sz w:val="24"/>
          <w:szCs w:val="24"/>
        </w:rPr>
        <w:t xml:space="preserve">Gminnego </w:t>
      </w:r>
      <w:r w:rsidRPr="00412175">
        <w:rPr>
          <w:rFonts w:ascii="Times New Roman" w:hAnsi="Times New Roman" w:cs="Times New Roman"/>
          <w:sz w:val="24"/>
          <w:szCs w:val="24"/>
        </w:rPr>
        <w:t>Programu Opieki nad Zabytkami dla Gminy Mirzec na lata 2019-2023;</w:t>
      </w:r>
    </w:p>
    <w:p w:rsidR="008E2D50" w:rsidRPr="00412175" w:rsidRDefault="008E2D50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12175">
        <w:rPr>
          <w:rFonts w:ascii="Times New Roman" w:hAnsi="Times New Roman" w:cs="Times New Roman"/>
          <w:sz w:val="24"/>
          <w:szCs w:val="24"/>
        </w:rPr>
        <w:t xml:space="preserve">- uzgodnienia treści </w:t>
      </w:r>
      <w:r w:rsidR="005D2628">
        <w:rPr>
          <w:rFonts w:ascii="Times New Roman" w:hAnsi="Times New Roman" w:cs="Times New Roman"/>
          <w:sz w:val="24"/>
          <w:szCs w:val="24"/>
        </w:rPr>
        <w:t xml:space="preserve">Gminnego </w:t>
      </w:r>
      <w:r w:rsidRPr="00412175">
        <w:rPr>
          <w:rFonts w:ascii="Times New Roman" w:hAnsi="Times New Roman" w:cs="Times New Roman"/>
          <w:sz w:val="24"/>
          <w:szCs w:val="24"/>
        </w:rPr>
        <w:t>Programu Opieki nad Zabytkami dla Gminy Mirzec na lata 2019-2023 oraz uzyskania pozytywnej pisemnej opinii Wojewódzkiego Konserwatora Zabytków;</w:t>
      </w:r>
    </w:p>
    <w:p w:rsidR="008E2D50" w:rsidRPr="00412175" w:rsidRDefault="008E2D50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2175">
        <w:rPr>
          <w:rFonts w:ascii="Times New Roman" w:hAnsi="Times New Roman" w:cs="Times New Roman"/>
          <w:sz w:val="24"/>
          <w:szCs w:val="24"/>
        </w:rPr>
        <w:t xml:space="preserve">przedstawienia </w:t>
      </w:r>
      <w:r w:rsidR="005D2628">
        <w:rPr>
          <w:rFonts w:ascii="Times New Roman" w:hAnsi="Times New Roman" w:cs="Times New Roman"/>
          <w:sz w:val="24"/>
          <w:szCs w:val="24"/>
        </w:rPr>
        <w:t xml:space="preserve">Gminnego </w:t>
      </w:r>
      <w:r w:rsidRPr="00412175">
        <w:rPr>
          <w:rFonts w:ascii="Times New Roman" w:hAnsi="Times New Roman" w:cs="Times New Roman"/>
          <w:sz w:val="24"/>
          <w:szCs w:val="24"/>
        </w:rPr>
        <w:t xml:space="preserve">Programu Opieki nad Zabytkami dla Gminy Mirzec na lata 2019-2023 Radzie Gminy </w:t>
      </w:r>
      <w:r w:rsidR="001309E1">
        <w:rPr>
          <w:rFonts w:ascii="Times New Roman" w:hAnsi="Times New Roman" w:cs="Times New Roman"/>
          <w:sz w:val="24"/>
          <w:szCs w:val="24"/>
        </w:rPr>
        <w:t>w Mircu</w:t>
      </w:r>
      <w:r w:rsidRPr="00412175">
        <w:rPr>
          <w:rFonts w:ascii="Times New Roman" w:hAnsi="Times New Roman" w:cs="Times New Roman"/>
          <w:sz w:val="24"/>
          <w:szCs w:val="24"/>
        </w:rPr>
        <w:t xml:space="preserve"> na posiedzeniach komisji rady oraz na sesji Rady Gminy</w:t>
      </w:r>
      <w:r w:rsidR="001309E1">
        <w:rPr>
          <w:rFonts w:ascii="Times New Roman" w:hAnsi="Times New Roman" w:cs="Times New Roman"/>
          <w:sz w:val="24"/>
          <w:szCs w:val="24"/>
        </w:rPr>
        <w:t xml:space="preserve"> </w:t>
      </w:r>
      <w:r w:rsidR="007D517D">
        <w:rPr>
          <w:rFonts w:ascii="Times New Roman" w:hAnsi="Times New Roman" w:cs="Times New Roman"/>
          <w:sz w:val="24"/>
          <w:szCs w:val="24"/>
        </w:rPr>
        <w:br/>
      </w:r>
      <w:r w:rsidR="001309E1">
        <w:rPr>
          <w:rFonts w:ascii="Times New Roman" w:hAnsi="Times New Roman" w:cs="Times New Roman"/>
          <w:sz w:val="24"/>
          <w:szCs w:val="24"/>
        </w:rPr>
        <w:t>w  Mircu</w:t>
      </w:r>
      <w:r w:rsidR="00651796">
        <w:rPr>
          <w:rFonts w:ascii="Times New Roman" w:hAnsi="Times New Roman" w:cs="Times New Roman"/>
          <w:sz w:val="24"/>
          <w:szCs w:val="24"/>
        </w:rPr>
        <w:t>,</w:t>
      </w:r>
      <w:r w:rsidR="00651796" w:rsidRPr="00651796">
        <w:rPr>
          <w:rFonts w:ascii="Times New Roman" w:hAnsi="Times New Roman" w:cs="Times New Roman"/>
          <w:sz w:val="24"/>
          <w:szCs w:val="24"/>
        </w:rPr>
        <w:t xml:space="preserve"> </w:t>
      </w:r>
      <w:r w:rsidR="00651796">
        <w:rPr>
          <w:rFonts w:ascii="Times New Roman" w:hAnsi="Times New Roman" w:cs="Times New Roman"/>
          <w:sz w:val="24"/>
          <w:szCs w:val="24"/>
        </w:rPr>
        <w:t>w przypadku uwag Wykonawca zobowiązany jest do wniesienia poprawek</w:t>
      </w:r>
      <w:r w:rsidR="006711BF">
        <w:rPr>
          <w:rFonts w:ascii="Times New Roman" w:hAnsi="Times New Roman" w:cs="Times New Roman"/>
          <w:sz w:val="24"/>
          <w:szCs w:val="24"/>
        </w:rPr>
        <w:t>;</w:t>
      </w:r>
    </w:p>
    <w:p w:rsidR="008E2D50" w:rsidRPr="00412175" w:rsidRDefault="008E2D50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12175">
        <w:rPr>
          <w:rFonts w:ascii="Times New Roman" w:hAnsi="Times New Roman" w:cs="Times New Roman"/>
          <w:sz w:val="24"/>
          <w:szCs w:val="24"/>
        </w:rPr>
        <w:t>- przedłożenia Zamawiającemu Gminnego Programu Opieki nad Zabytkami Gminy Mirzec na lata 2019-2023 w ilości: wersja papierowa- 3 egzemplarze,</w:t>
      </w:r>
      <w:r>
        <w:rPr>
          <w:rFonts w:ascii="Times New Roman" w:hAnsi="Times New Roman" w:cs="Times New Roman"/>
          <w:sz w:val="24"/>
          <w:szCs w:val="24"/>
        </w:rPr>
        <w:t xml:space="preserve"> edytowalna wersja elektroniczna</w:t>
      </w:r>
      <w:r w:rsidRPr="00412175">
        <w:rPr>
          <w:rFonts w:ascii="Times New Roman" w:hAnsi="Times New Roman" w:cs="Times New Roman"/>
          <w:sz w:val="24"/>
          <w:szCs w:val="24"/>
        </w:rPr>
        <w:t xml:space="preserve"> wraz z nieedytowalną wersją elektroniczną- 3 szt. /płyta CD, DVD. </w:t>
      </w:r>
    </w:p>
    <w:p w:rsidR="005416F3" w:rsidRDefault="005416F3" w:rsidP="00E5368F">
      <w:pPr>
        <w:pStyle w:val="Styl"/>
        <w:spacing w:line="360" w:lineRule="auto"/>
        <w:rPr>
          <w:rFonts w:ascii="Arial" w:hAnsi="Arial" w:cs="Arial"/>
        </w:rPr>
      </w:pPr>
    </w:p>
    <w:p w:rsidR="008E2D50" w:rsidRDefault="008E2D50" w:rsidP="008E2D5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8E2D50" w:rsidRDefault="009E4FA5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E2D50">
        <w:rPr>
          <w:rFonts w:ascii="Times New Roman" w:hAnsi="Times New Roman" w:cs="Times New Roman"/>
          <w:sz w:val="24"/>
          <w:szCs w:val="24"/>
        </w:rPr>
        <w:t xml:space="preserve">Wykonawca zapoznał się z założeniami inwestycji opisanymi z zapytaniu ofertowym i nie wnosi do nich żadnych uwag. </w:t>
      </w:r>
    </w:p>
    <w:p w:rsidR="008E2D50" w:rsidRPr="008E2D50" w:rsidRDefault="009E4FA5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oświadcza, że posiada niezbędne kwalifikacje i zobowiązuje się do wykonania przedmiotu umowy zgodnie z posiadanymi kwalifikacjami z najwyższą starannością oraz obowiązującymi przepisami prawa.</w:t>
      </w:r>
    </w:p>
    <w:p w:rsidR="008E2D50" w:rsidRDefault="008E2D50" w:rsidP="008E2D5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8E2D50" w:rsidRDefault="009E4FA5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3508">
        <w:rPr>
          <w:rFonts w:ascii="Times New Roman" w:hAnsi="Times New Roman" w:cs="Times New Roman"/>
          <w:sz w:val="24"/>
          <w:szCs w:val="24"/>
        </w:rPr>
        <w:t>Strony ustalają, że przedmiot umowy zostanie wykonany w terminie:</w:t>
      </w:r>
    </w:p>
    <w:p w:rsidR="008E2D50" w:rsidRDefault="00A334E3" w:rsidP="008E2D5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8E2D50" w:rsidRPr="008E2D50">
        <w:rPr>
          <w:rFonts w:ascii="Times New Roman" w:hAnsi="Times New Roman" w:cs="Times New Roman"/>
          <w:b/>
          <w:sz w:val="24"/>
          <w:szCs w:val="24"/>
        </w:rPr>
        <w:t>o 30 sierpnia 2019 roku</w:t>
      </w:r>
      <w:r w:rsidR="008E2D50">
        <w:rPr>
          <w:rFonts w:ascii="Times New Roman" w:hAnsi="Times New Roman" w:cs="Times New Roman"/>
          <w:b/>
          <w:sz w:val="24"/>
          <w:szCs w:val="24"/>
        </w:rPr>
        <w:t>.</w:t>
      </w:r>
    </w:p>
    <w:p w:rsidR="009E4FA5" w:rsidRDefault="009E4FA5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Odbiór przedmiotu umowy nastąpi w siedzibie Zamawiającego, w obecności przedstawicieli obu stron. </w:t>
      </w:r>
    </w:p>
    <w:p w:rsidR="009E4FA5" w:rsidRDefault="009E4FA5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 czynności odbioru zostanie sporządzony protokół, podpisany przez przedstawicieli obu stron.</w:t>
      </w:r>
    </w:p>
    <w:p w:rsidR="00B80725" w:rsidRPr="00412175" w:rsidRDefault="00B80725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 odbiorze przedmiotu umowy Wykonawca zobowiązany jest do przedstawienia Gminnego </w:t>
      </w:r>
      <w:r w:rsidRPr="00412175">
        <w:rPr>
          <w:rFonts w:ascii="Times New Roman" w:hAnsi="Times New Roman" w:cs="Times New Roman"/>
          <w:sz w:val="24"/>
          <w:szCs w:val="24"/>
        </w:rPr>
        <w:t xml:space="preserve">Programu Opieki nad Zabytkami dla Gminy Mirzec na lata 2019-2023 Radzie Gminy Mirzec na posiedzeniach komisji rady oraz na sesji Rady Gminy </w:t>
      </w:r>
      <w:r w:rsidR="001309E1">
        <w:rPr>
          <w:rFonts w:ascii="Times New Roman" w:hAnsi="Times New Roman" w:cs="Times New Roman"/>
          <w:sz w:val="24"/>
          <w:szCs w:val="24"/>
        </w:rPr>
        <w:t>w Mircu</w:t>
      </w:r>
      <w:r w:rsidR="00651796">
        <w:rPr>
          <w:rFonts w:ascii="Times New Roman" w:hAnsi="Times New Roman" w:cs="Times New Roman"/>
          <w:sz w:val="24"/>
          <w:szCs w:val="24"/>
        </w:rPr>
        <w:t xml:space="preserve">, </w:t>
      </w:r>
      <w:r w:rsidR="007D517D">
        <w:rPr>
          <w:rFonts w:ascii="Times New Roman" w:hAnsi="Times New Roman" w:cs="Times New Roman"/>
          <w:sz w:val="24"/>
          <w:szCs w:val="24"/>
        </w:rPr>
        <w:br/>
      </w:r>
      <w:r w:rsidR="00651796">
        <w:rPr>
          <w:rFonts w:ascii="Times New Roman" w:hAnsi="Times New Roman" w:cs="Times New Roman"/>
          <w:sz w:val="24"/>
          <w:szCs w:val="24"/>
        </w:rPr>
        <w:t>w przypadku uwag Wykonawca zobowiązany jest do wniesienia poprawek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725" w:rsidRPr="009E4FA5" w:rsidRDefault="00B80725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E2D50" w:rsidRDefault="008E2D50" w:rsidP="008E2D5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50" w:rsidRDefault="008E2D50" w:rsidP="008E2D5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8E2D50" w:rsidRDefault="008E2D50" w:rsidP="008E2D5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D50" w:rsidRDefault="0081216A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</w:t>
      </w:r>
      <w:r w:rsidR="008E2D50">
        <w:rPr>
          <w:rFonts w:ascii="Times New Roman" w:hAnsi="Times New Roman" w:cs="Times New Roman"/>
          <w:sz w:val="24"/>
          <w:szCs w:val="24"/>
        </w:rPr>
        <w:t xml:space="preserve">a opracowanie Programu Opieki nad Zabytkami Gminy Mirzec na lata 2019-2023 strony ustalają wartość wynagrodzenia ryczałtowego w kwocie …………………….. brutto (słownie złotych: ………………………………………………………………………………………). </w:t>
      </w:r>
    </w:p>
    <w:p w:rsidR="0081216A" w:rsidRDefault="00651796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Wystawienie faktury VAT przez Wykonawcę nastąpi po </w:t>
      </w:r>
      <w:r w:rsidR="00FD3E72">
        <w:rPr>
          <w:rFonts w:ascii="Times New Roman" w:hAnsi="Times New Roman" w:cs="Times New Roman"/>
          <w:sz w:val="24"/>
          <w:szCs w:val="24"/>
        </w:rPr>
        <w:t xml:space="preserve">przyjęciu przez Radę Gminy </w:t>
      </w:r>
      <w:r w:rsidR="00FD3E72">
        <w:rPr>
          <w:rFonts w:ascii="Times New Roman" w:hAnsi="Times New Roman" w:cs="Times New Roman"/>
          <w:sz w:val="24"/>
          <w:szCs w:val="24"/>
        </w:rPr>
        <w:br/>
        <w:t xml:space="preserve">w Mircu stosownej uchwały w sprawie </w:t>
      </w:r>
      <w:r>
        <w:rPr>
          <w:rFonts w:ascii="Times New Roman" w:hAnsi="Times New Roman" w:cs="Times New Roman"/>
          <w:sz w:val="24"/>
          <w:szCs w:val="24"/>
        </w:rPr>
        <w:t xml:space="preserve">Gminnego </w:t>
      </w:r>
      <w:r w:rsidRPr="00412175">
        <w:rPr>
          <w:rFonts w:ascii="Times New Roman" w:hAnsi="Times New Roman" w:cs="Times New Roman"/>
          <w:sz w:val="24"/>
          <w:szCs w:val="24"/>
        </w:rPr>
        <w:t>Programu Opieki nad Zabytkami dla Gminy Mirzec na lata 2019-2023</w:t>
      </w:r>
      <w:r w:rsidR="00FD3E72">
        <w:rPr>
          <w:rFonts w:ascii="Times New Roman" w:hAnsi="Times New Roman" w:cs="Times New Roman"/>
          <w:sz w:val="24"/>
          <w:szCs w:val="24"/>
        </w:rPr>
        <w:t>.</w:t>
      </w:r>
    </w:p>
    <w:p w:rsidR="008E2D50" w:rsidRDefault="0081216A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</w:t>
      </w:r>
      <w:r w:rsidR="008E2D50">
        <w:rPr>
          <w:rFonts w:ascii="Times New Roman" w:hAnsi="Times New Roman" w:cs="Times New Roman"/>
          <w:sz w:val="24"/>
          <w:szCs w:val="24"/>
        </w:rPr>
        <w:t>ynagrodzenie będzie płatne w ciągu 2</w:t>
      </w:r>
      <w:r>
        <w:rPr>
          <w:rFonts w:ascii="Times New Roman" w:hAnsi="Times New Roman" w:cs="Times New Roman"/>
          <w:sz w:val="24"/>
          <w:szCs w:val="24"/>
        </w:rPr>
        <w:t>1 dni od daty otrzymania przez Z</w:t>
      </w:r>
      <w:r w:rsidR="008E2D50">
        <w:rPr>
          <w:rFonts w:ascii="Times New Roman" w:hAnsi="Times New Roman" w:cs="Times New Roman"/>
          <w:sz w:val="24"/>
          <w:szCs w:val="24"/>
        </w:rPr>
        <w:t xml:space="preserve">amawiającego </w:t>
      </w:r>
      <w:r>
        <w:rPr>
          <w:rFonts w:ascii="Times New Roman" w:hAnsi="Times New Roman" w:cs="Times New Roman"/>
          <w:sz w:val="24"/>
          <w:szCs w:val="24"/>
        </w:rPr>
        <w:t>poprawnie wystawionej faktury.</w:t>
      </w:r>
    </w:p>
    <w:p w:rsidR="0081216A" w:rsidRDefault="0081216A" w:rsidP="008E2D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1216A" w:rsidRDefault="0081216A" w:rsidP="00812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5416F3" w:rsidRDefault="0081216A" w:rsidP="008121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zastrzega sobie prawo kontrolowania działalności Wykonawcy w zakresie objętym niniejszą umową. </w:t>
      </w:r>
    </w:p>
    <w:p w:rsidR="0081216A" w:rsidRDefault="0081216A" w:rsidP="008121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Jeżeli przedstaw</w:t>
      </w:r>
      <w:r w:rsidR="00A334E3">
        <w:rPr>
          <w:rFonts w:ascii="Times New Roman" w:hAnsi="Times New Roman" w:cs="Times New Roman"/>
          <w:sz w:val="24"/>
          <w:szCs w:val="24"/>
        </w:rPr>
        <w:t>ione do odbioru opracowania mają</w:t>
      </w:r>
      <w:r>
        <w:rPr>
          <w:rFonts w:ascii="Times New Roman" w:hAnsi="Times New Roman" w:cs="Times New Roman"/>
          <w:sz w:val="24"/>
          <w:szCs w:val="24"/>
        </w:rPr>
        <w:t xml:space="preserve"> wady, Zamawiający wyznaczy Wykonawcy termin do ich usunięcia. </w:t>
      </w:r>
    </w:p>
    <w:p w:rsidR="00033B5F" w:rsidRPr="0081216A" w:rsidRDefault="00033B5F" w:rsidP="008121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D2628" w:rsidRPr="00743508" w:rsidRDefault="005D2628" w:rsidP="007435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08">
        <w:rPr>
          <w:rFonts w:ascii="Times New Roman" w:hAnsi="Times New Roman" w:cs="Times New Roman"/>
          <w:b/>
          <w:sz w:val="24"/>
          <w:szCs w:val="24"/>
        </w:rPr>
        <w:t>§ 7</w:t>
      </w:r>
    </w:p>
    <w:p w:rsidR="005416F3" w:rsidRDefault="00B80725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oświadcza, że wszelkie utwory w rozumieniu ustawy z dnia 4 lutego 1994r. </w:t>
      </w:r>
      <w:r w:rsidR="006711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prawie autorskim i p</w:t>
      </w:r>
      <w:r w:rsidR="00DF1EE4">
        <w:rPr>
          <w:rFonts w:ascii="Times New Roman" w:hAnsi="Times New Roman" w:cs="Times New Roman"/>
          <w:sz w:val="24"/>
          <w:szCs w:val="24"/>
        </w:rPr>
        <w:t>rawach pokrewnych (Dz. U. z 2018r., poz. 1191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 jakimi będzie się posługiwał w toku realizacji umowy, a także powstałe w wyniku jej wykonania, będą oryginalne, bez niedozwolonych zapożyczeń z utworów osób trzecich oraz nie będą naruszać jakichkolwiek praw przysługujących osobom trzecim, w tym szczególności autorskich praw osobistych lub majątkowych osób trzecich.</w:t>
      </w:r>
    </w:p>
    <w:p w:rsidR="00B80725" w:rsidRDefault="00B80725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przyjmuje na siebie pełną i wyłączną odpowiedzialność za jakiekolwiek naruszenie praw autorskich lub praw pokrewnych osób trzecich, powstałe w wyniku wykonania przez Wykonawcę umowy. W przypadku skierowania przeciwko Zamawiającemu jakiegokolwiek roszczenia z tego tytułu przez osobę trzecią, Wykonawca zobowiązuje się do całkowitego zaspokojenia tego roszczenia oraz do zwolnienia </w:t>
      </w:r>
      <w:r w:rsidR="00CE3C4D">
        <w:rPr>
          <w:rFonts w:ascii="Times New Roman" w:hAnsi="Times New Roman" w:cs="Times New Roman"/>
          <w:sz w:val="24"/>
          <w:szCs w:val="24"/>
        </w:rPr>
        <w:t xml:space="preserve">Zamawiającego z obowiązku </w:t>
      </w:r>
      <w:r w:rsidR="00A334E3">
        <w:rPr>
          <w:rFonts w:ascii="Times New Roman" w:hAnsi="Times New Roman" w:cs="Times New Roman"/>
          <w:sz w:val="24"/>
          <w:szCs w:val="24"/>
        </w:rPr>
        <w:t xml:space="preserve">ponoszenia </w:t>
      </w:r>
      <w:r w:rsidR="00CE3C4D">
        <w:rPr>
          <w:rFonts w:ascii="Times New Roman" w:hAnsi="Times New Roman" w:cs="Times New Roman"/>
          <w:sz w:val="24"/>
          <w:szCs w:val="24"/>
        </w:rPr>
        <w:t xml:space="preserve">z tego tytułu kosztów. </w:t>
      </w:r>
    </w:p>
    <w:p w:rsidR="00CE3C4D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 dniem zapłaty wynagrodzenia ustalonego w § 5 ust.1, Wykonawca przenosi na Zamawiającego na zasadzie wyłączności, autorskie prawa majątkowe do każdego utworu (produktu) powstałego w wyniku wykonania przez Wykonawcę przedmiotu umowy na następujących polach eksploatacji:</w:t>
      </w:r>
    </w:p>
    <w:p w:rsidR="00CE3C4D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obrót oryginałami lub egzemplarzami na których materiały utworzono;</w:t>
      </w:r>
    </w:p>
    <w:p w:rsidR="00CE3C4D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utrwalanie utworów sporządzanie egzemplarza, który mógłby służyć do publikacji utworów);</w:t>
      </w:r>
    </w:p>
    <w:p w:rsidR="00CE3C4D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archiwizowanie materiałów na nośnikach elektronicznych i wersji papierowej;</w:t>
      </w:r>
    </w:p>
    <w:p w:rsidR="00CE3C4D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digitalizacje publikacji;</w:t>
      </w:r>
    </w:p>
    <w:p w:rsidR="00CE3C4D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sporządzanie wydruku komputerowego zdjęć;</w:t>
      </w:r>
    </w:p>
    <w:p w:rsidR="00CE3C4D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zwielokrotnianie utworów, w tym zdjęć i artykułów poprzez kserowanie, druk lub nagranie na nośniku magnetycznym w postaci elektronicznej;</w:t>
      </w:r>
    </w:p>
    <w:p w:rsidR="00CE3C4D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wprowadzanie utworów do obrotu w ramach działań związanych z promocją Gminy Mirzec (wystawianie, wyświetlanie, publikacja w prasie, publikacja na stronach internetowych i w innych środkach przekazu);</w:t>
      </w:r>
    </w:p>
    <w:p w:rsidR="00CE3C4D" w:rsidRDefault="00CE3C4D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nieodpłatne wypożyczenie lub udostępnienie zwielokrotnionych egzemplarzy utworów;</w:t>
      </w:r>
    </w:p>
    <w:p w:rsidR="00CE3C4D" w:rsidRDefault="00D839D8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wytwarzanie określoną techniką egzemplarzy w tym techniką drukarską, reprograficzną, zapisu magnetycznego oraz techniką cyfrową, na nośnikach audiowizualnych;</w:t>
      </w:r>
    </w:p>
    <w:p w:rsidR="00D839D8" w:rsidRDefault="00D839D8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publiczne wykonanie, wystawianie, a także publiczne udostępnienie w taki sposób aby, każdy mógł mieć do nich dostęp w miejscu i w czasie przez siebie wybranym, przesyłanie przez Internet, udostępnianie w Internecie poprzez umieszczenie na stronach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wprowadzanie do pamięci komputerów i serwerów, udostępnianie za pośrednictwem sieci komputerowych, przekazanie innym podmiotom w celu dokonania zmian i przeróbek. </w:t>
      </w:r>
    </w:p>
    <w:p w:rsidR="00D839D8" w:rsidRDefault="00D839D8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upoważnia Zamawiającego do wykonania zależnego prawa autorskiego</w:t>
      </w:r>
      <w:r w:rsidR="00A334E3">
        <w:rPr>
          <w:rFonts w:ascii="Times New Roman" w:hAnsi="Times New Roman" w:cs="Times New Roman"/>
          <w:sz w:val="24"/>
          <w:szCs w:val="24"/>
        </w:rPr>
        <w:t xml:space="preserve"> w tym do zmian utworu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9D8" w:rsidRDefault="00D839D8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Własność nośników, na których zostaną przekazane poszczególne utwory przechodzi na Zamawiającego z chwilą ich odbioru</w:t>
      </w:r>
      <w:r w:rsidR="00A334E3">
        <w:rPr>
          <w:rFonts w:ascii="Times New Roman" w:hAnsi="Times New Roman" w:cs="Times New Roman"/>
          <w:sz w:val="24"/>
          <w:szCs w:val="24"/>
        </w:rPr>
        <w:t xml:space="preserve"> bez dodatkowego wynagrodzenia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9D8" w:rsidRPr="00B80725" w:rsidRDefault="00D839D8" w:rsidP="00B8072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Przeniesienie wszelkich praw z tytułu praw z tytułu własności i praw autorskich, o których mowa w ust. 3 nastąpi w ramach wynagrodzenia ustalonego w §5 ust. 1 umowy. </w:t>
      </w:r>
    </w:p>
    <w:p w:rsidR="005416F3" w:rsidRPr="00743508" w:rsidRDefault="005416F3" w:rsidP="007435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628" w:rsidRPr="00743508" w:rsidRDefault="005D2628" w:rsidP="007435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08">
        <w:rPr>
          <w:rFonts w:ascii="Times New Roman" w:hAnsi="Times New Roman" w:cs="Times New Roman"/>
          <w:b/>
          <w:sz w:val="24"/>
          <w:szCs w:val="24"/>
        </w:rPr>
        <w:t>§ 8</w:t>
      </w:r>
    </w:p>
    <w:p w:rsidR="005416F3" w:rsidRPr="00743508" w:rsidRDefault="005416F3" w:rsidP="00743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416F3" w:rsidRPr="00743508" w:rsidRDefault="005D2628" w:rsidP="00743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43508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:rsidR="005D2628" w:rsidRPr="00743508" w:rsidRDefault="005D2628" w:rsidP="00743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43508">
        <w:rPr>
          <w:rFonts w:ascii="Times New Roman" w:hAnsi="Times New Roman" w:cs="Times New Roman"/>
          <w:sz w:val="24"/>
          <w:szCs w:val="24"/>
        </w:rPr>
        <w:t xml:space="preserve">a) zwłoki </w:t>
      </w:r>
      <w:r w:rsidR="001309E1">
        <w:rPr>
          <w:rFonts w:ascii="Times New Roman" w:hAnsi="Times New Roman" w:cs="Times New Roman"/>
          <w:sz w:val="24"/>
          <w:szCs w:val="24"/>
        </w:rPr>
        <w:t>w wykonaniu umowy w wysokości 5</w:t>
      </w:r>
      <w:r w:rsidRPr="00743508">
        <w:rPr>
          <w:rFonts w:ascii="Times New Roman" w:hAnsi="Times New Roman" w:cs="Times New Roman"/>
          <w:sz w:val="24"/>
          <w:szCs w:val="24"/>
        </w:rPr>
        <w:t xml:space="preserve">% wynagrodzenia brutto określonego w §5 za każdy dzień zwłoki, </w:t>
      </w:r>
    </w:p>
    <w:p w:rsidR="005D2628" w:rsidRPr="00743508" w:rsidRDefault="005D2628" w:rsidP="00743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43508">
        <w:rPr>
          <w:rFonts w:ascii="Times New Roman" w:hAnsi="Times New Roman" w:cs="Times New Roman"/>
          <w:sz w:val="24"/>
          <w:szCs w:val="24"/>
        </w:rPr>
        <w:t>b) zwłok</w:t>
      </w:r>
      <w:r w:rsidR="001309E1">
        <w:rPr>
          <w:rFonts w:ascii="Times New Roman" w:hAnsi="Times New Roman" w:cs="Times New Roman"/>
          <w:sz w:val="24"/>
          <w:szCs w:val="24"/>
        </w:rPr>
        <w:t>i w usunięciu wad w wysokości 5</w:t>
      </w:r>
      <w:r w:rsidRPr="00743508">
        <w:rPr>
          <w:rFonts w:ascii="Times New Roman" w:hAnsi="Times New Roman" w:cs="Times New Roman"/>
          <w:sz w:val="24"/>
          <w:szCs w:val="24"/>
        </w:rPr>
        <w:t>% wynagrodzenia brutto określonego w §5 za każdy dzień zwłoki.</w:t>
      </w:r>
    </w:p>
    <w:p w:rsidR="005D2628" w:rsidRPr="00743508" w:rsidRDefault="005D2628" w:rsidP="0074350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43508">
        <w:rPr>
          <w:rFonts w:ascii="Times New Roman" w:hAnsi="Times New Roman" w:cs="Times New Roman"/>
          <w:sz w:val="24"/>
          <w:szCs w:val="24"/>
        </w:rPr>
        <w:t>3. Zamawiający zastrzega sobie prawo do potracenia kar umownych z przedłożonej do zapłaty przez Wykonawcę faktury VAT.</w:t>
      </w:r>
    </w:p>
    <w:p w:rsidR="005416F3" w:rsidRDefault="005416F3" w:rsidP="00E5368F">
      <w:pPr>
        <w:pStyle w:val="Styl"/>
        <w:spacing w:line="360" w:lineRule="auto"/>
        <w:rPr>
          <w:rFonts w:ascii="Arial" w:hAnsi="Arial" w:cs="Arial"/>
        </w:rPr>
      </w:pPr>
    </w:p>
    <w:p w:rsidR="00E5368F" w:rsidRDefault="00743508" w:rsidP="007435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743508" w:rsidRPr="00743508" w:rsidRDefault="00743508" w:rsidP="0074350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68F" w:rsidRPr="00743508" w:rsidRDefault="00E5368F" w:rsidP="00743508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0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Wszelkie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zmiany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uzupełnienia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niniejszej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wymagają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formy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pisemnej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rygorem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nieważności.</w:t>
      </w:r>
    </w:p>
    <w:p w:rsidR="00E5368F" w:rsidRPr="00743508" w:rsidRDefault="00E5368F" w:rsidP="00743508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0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sprawach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nieuregulowanych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niniejszą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umową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stosuje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przepisy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Kodeksu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cywilnego.</w:t>
      </w:r>
    </w:p>
    <w:p w:rsidR="00E5368F" w:rsidRPr="00743508" w:rsidRDefault="00E5368F" w:rsidP="00743508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0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Sądem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właściwym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rozstrzygania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sporów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wynikłych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ze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stosowania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niniejszej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sąd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właściwy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siedziby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zamawiającego.</w:t>
      </w:r>
    </w:p>
    <w:p w:rsidR="00E5368F" w:rsidRPr="00743508" w:rsidRDefault="00E5368F" w:rsidP="00743508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0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Umowa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została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sporządzona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jednobrzmiących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egzemplarzach,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egz.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zamawiającego oraz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egz.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7435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43508">
        <w:rPr>
          <w:rFonts w:ascii="Times New Roman" w:eastAsia="Times New Roman" w:hAnsi="Times New Roman" w:cs="Times New Roman"/>
          <w:sz w:val="24"/>
          <w:szCs w:val="24"/>
        </w:rPr>
        <w:t>wykonawcy.</w:t>
      </w:r>
    </w:p>
    <w:p w:rsidR="00CF004C" w:rsidRDefault="00CF004C"/>
    <w:p w:rsidR="00C4298D" w:rsidRDefault="00C4298D" w:rsidP="00C4298D">
      <w:pPr>
        <w:spacing w:after="0"/>
      </w:pPr>
      <w:r>
        <w:t>…………………………………………………………..                                          ……………………………………………………………</w:t>
      </w:r>
    </w:p>
    <w:p w:rsidR="001309E1" w:rsidRDefault="00C4298D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Wykonawca                                                                           Zamawiający</w:t>
      </w:r>
    </w:p>
    <w:p w:rsidR="001309E1" w:rsidRDefault="001309E1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517D" w:rsidRDefault="007D517D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D517D" w:rsidRDefault="007D517D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298D" w:rsidRDefault="00C4298D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4298D" w:rsidRPr="00C4298D" w:rsidRDefault="00C4298D" w:rsidP="00C429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Skarbik Gminy Mirzec</w:t>
      </w:r>
    </w:p>
    <w:sectPr w:rsidR="00C4298D" w:rsidRPr="00C4298D" w:rsidSect="0032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5368F"/>
    <w:rsid w:val="00033B5F"/>
    <w:rsid w:val="001309E1"/>
    <w:rsid w:val="001B0CE7"/>
    <w:rsid w:val="002554AD"/>
    <w:rsid w:val="002C39BC"/>
    <w:rsid w:val="0032433D"/>
    <w:rsid w:val="00510578"/>
    <w:rsid w:val="00530179"/>
    <w:rsid w:val="005416F3"/>
    <w:rsid w:val="00595271"/>
    <w:rsid w:val="005D2628"/>
    <w:rsid w:val="005E4E5C"/>
    <w:rsid w:val="00651796"/>
    <w:rsid w:val="006711BF"/>
    <w:rsid w:val="00721A94"/>
    <w:rsid w:val="00743508"/>
    <w:rsid w:val="00775270"/>
    <w:rsid w:val="007D517D"/>
    <w:rsid w:val="0081216A"/>
    <w:rsid w:val="008E2D50"/>
    <w:rsid w:val="009E4FA5"/>
    <w:rsid w:val="00A334E3"/>
    <w:rsid w:val="00B80725"/>
    <w:rsid w:val="00C4298D"/>
    <w:rsid w:val="00CE3C4D"/>
    <w:rsid w:val="00CF004C"/>
    <w:rsid w:val="00D839D8"/>
    <w:rsid w:val="00DD633C"/>
    <w:rsid w:val="00DF1EE4"/>
    <w:rsid w:val="00E5368F"/>
    <w:rsid w:val="00E955E2"/>
    <w:rsid w:val="00FD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E53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416F3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5416F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6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1545-AB18-4576-9C08-DF03F286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admmimi</dc:creator>
  <cp:keywords/>
  <dc:description/>
  <cp:lastModifiedBy>admmimi</cp:lastModifiedBy>
  <cp:revision>12</cp:revision>
  <cp:lastPrinted>2019-02-19T07:32:00Z</cp:lastPrinted>
  <dcterms:created xsi:type="dcterms:W3CDTF">2019-02-11T14:06:00Z</dcterms:created>
  <dcterms:modified xsi:type="dcterms:W3CDTF">2019-02-19T07:32:00Z</dcterms:modified>
</cp:coreProperties>
</file>