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AC15E1" w:rsidP="00AC15E1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471ED5" w:rsidRDefault="00471ED5" w:rsidP="001D66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ED5">
        <w:rPr>
          <w:rFonts w:ascii="Times New Roman" w:hAnsi="Times New Roman" w:cs="Times New Roman"/>
          <w:b/>
          <w:bCs/>
          <w:sz w:val="24"/>
          <w:szCs w:val="24"/>
        </w:rPr>
        <w:t>„Remont dróg gminnych o nawierzchni bitumicznej na terenie Gminy Mirzec”</w:t>
      </w:r>
    </w:p>
    <w:p w:rsidR="001D6656" w:rsidRPr="00892419" w:rsidRDefault="00471ED5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1ED5">
        <w:rPr>
          <w:rFonts w:ascii="Times New Roman" w:hAnsi="Times New Roman" w:cs="Times New Roman"/>
          <w:b/>
          <w:bCs/>
          <w:sz w:val="24"/>
          <w:szCs w:val="24"/>
        </w:rPr>
        <w:t xml:space="preserve"> w 2019 roku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200981"/>
    <w:rsid w:val="00471ED5"/>
    <w:rsid w:val="006C41E4"/>
    <w:rsid w:val="00775AE5"/>
    <w:rsid w:val="008626C8"/>
    <w:rsid w:val="00892419"/>
    <w:rsid w:val="008A3A51"/>
    <w:rsid w:val="00953436"/>
    <w:rsid w:val="00A97683"/>
    <w:rsid w:val="00AC15E1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5</cp:revision>
  <cp:lastPrinted>2018-04-19T05:43:00Z</cp:lastPrinted>
  <dcterms:created xsi:type="dcterms:W3CDTF">2018-09-28T07:38:00Z</dcterms:created>
  <dcterms:modified xsi:type="dcterms:W3CDTF">2019-01-17T10:29:00Z</dcterms:modified>
</cp:coreProperties>
</file>