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19" w:rsidRPr="00B35491" w:rsidRDefault="00C04B19" w:rsidP="00C04B19">
      <w:pPr>
        <w:jc w:val="right"/>
        <w:rPr>
          <w:rFonts w:eastAsia="TimesNewRoman"/>
          <w:i/>
        </w:rPr>
      </w:pPr>
      <w:r w:rsidRPr="00B35491">
        <w:rPr>
          <w:rFonts w:eastAsia="TimesNewRoman"/>
          <w:i/>
        </w:rPr>
        <w:t>Załą</w:t>
      </w:r>
      <w:r>
        <w:rPr>
          <w:rFonts w:eastAsia="TimesNewRoman"/>
          <w:i/>
        </w:rPr>
        <w:t>cznik nr 2</w:t>
      </w:r>
    </w:p>
    <w:p w:rsidR="00C04B19" w:rsidRDefault="00C04B19" w:rsidP="00C04B19">
      <w:pPr>
        <w:tabs>
          <w:tab w:val="left" w:pos="5954"/>
        </w:tabs>
      </w:pPr>
    </w:p>
    <w:p w:rsidR="00C04B19" w:rsidRDefault="00C04B19" w:rsidP="00C04B19">
      <w:pPr>
        <w:pStyle w:val="Tytu"/>
        <w:spacing w:line="240" w:lineRule="auto"/>
        <w:ind w:firstLine="0"/>
        <w:rPr>
          <w:szCs w:val="24"/>
        </w:rPr>
      </w:pPr>
    </w:p>
    <w:p w:rsidR="00C04B19" w:rsidRPr="00AB767E" w:rsidRDefault="00C04B19" w:rsidP="00C04B19">
      <w:pPr>
        <w:pStyle w:val="Tytu"/>
        <w:spacing w:line="240" w:lineRule="auto"/>
        <w:ind w:firstLine="0"/>
        <w:rPr>
          <w:szCs w:val="24"/>
        </w:rPr>
      </w:pPr>
      <w:r w:rsidRPr="008D46FF">
        <w:rPr>
          <w:szCs w:val="24"/>
        </w:rPr>
        <w:t>UMOWA</w:t>
      </w:r>
      <w:r>
        <w:rPr>
          <w:szCs w:val="24"/>
        </w:rPr>
        <w:t xml:space="preserve">  Nr  ……………    - </w:t>
      </w:r>
      <w:r w:rsidRPr="00930DF7">
        <w:rPr>
          <w:i/>
          <w:szCs w:val="24"/>
        </w:rPr>
        <w:t>Projekt</w:t>
      </w:r>
      <w:r w:rsidRPr="000168CF">
        <w:rPr>
          <w:sz w:val="20"/>
        </w:rPr>
        <w:br/>
      </w:r>
    </w:p>
    <w:p w:rsidR="00C04B19" w:rsidRPr="000168CF" w:rsidRDefault="00C04B19" w:rsidP="00C04B19">
      <w:pPr>
        <w:pStyle w:val="Tytu"/>
        <w:spacing w:line="240" w:lineRule="auto"/>
        <w:rPr>
          <w:sz w:val="20"/>
        </w:rPr>
      </w:pPr>
    </w:p>
    <w:p w:rsidR="00C04B19" w:rsidRDefault="00C04B19" w:rsidP="00C04B19">
      <w:pPr>
        <w:jc w:val="both"/>
      </w:pPr>
      <w:r>
        <w:t>zawarta została w dniu  ………………… w Mircu</w:t>
      </w:r>
      <w:r w:rsidRPr="009532CB">
        <w:t xml:space="preserve"> pomiędzy:</w:t>
      </w:r>
    </w:p>
    <w:p w:rsidR="00C04B19" w:rsidRDefault="00C04B19" w:rsidP="00C04B19">
      <w:pPr>
        <w:jc w:val="both"/>
      </w:pPr>
    </w:p>
    <w:p w:rsidR="00C04B19" w:rsidRPr="00F81DF5" w:rsidRDefault="00C04B19" w:rsidP="00C04B19">
      <w:pPr>
        <w:spacing w:line="276" w:lineRule="auto"/>
        <w:jc w:val="both"/>
      </w:pPr>
      <w:r>
        <w:t>Wójta</w:t>
      </w:r>
      <w:r w:rsidRPr="00F81DF5">
        <w:t xml:space="preserve"> Gminy Mirzec – Pana </w:t>
      </w:r>
      <w:r>
        <w:t>Mirosława Seweryna</w:t>
      </w:r>
      <w:r w:rsidRPr="00F81DF5">
        <w:t xml:space="preserve">, </w:t>
      </w:r>
    </w:p>
    <w:p w:rsidR="00C04B19" w:rsidRPr="00F81DF5" w:rsidRDefault="00C04B19" w:rsidP="00C04B19">
      <w:pPr>
        <w:spacing w:line="276" w:lineRule="auto"/>
        <w:ind w:left="567"/>
        <w:jc w:val="both"/>
      </w:pPr>
      <w:r w:rsidRPr="00F81DF5">
        <w:t>przy kontrasygnacie Skarbnika Gminy Mirzec  –</w:t>
      </w:r>
      <w:r>
        <w:t xml:space="preserve"> </w:t>
      </w:r>
      <w:r w:rsidRPr="00F81DF5">
        <w:t xml:space="preserve"> Pani Wandy Węgrzyn</w:t>
      </w:r>
    </w:p>
    <w:p w:rsidR="00C04B19" w:rsidRPr="00F81DF5" w:rsidRDefault="00C04B19" w:rsidP="00C04B19">
      <w:pPr>
        <w:jc w:val="both"/>
      </w:pPr>
      <w:r>
        <w:t>NIP: 664-21-35-093,  REGON: 291010330</w:t>
      </w:r>
    </w:p>
    <w:p w:rsidR="00C04B19" w:rsidRPr="0010122A" w:rsidRDefault="00C04B19" w:rsidP="00C04B19">
      <w:pPr>
        <w:spacing w:line="276" w:lineRule="auto"/>
        <w:jc w:val="both"/>
        <w:rPr>
          <w:color w:val="000000"/>
          <w:sz w:val="16"/>
          <w:szCs w:val="16"/>
        </w:rPr>
      </w:pPr>
      <w:r w:rsidRPr="00F81DF5">
        <w:t xml:space="preserve">zwaną w dalszej treści umowy </w:t>
      </w:r>
      <w:r w:rsidRPr="00F81DF5">
        <w:rPr>
          <w:b/>
        </w:rPr>
        <w:t>Zamawiającym</w:t>
      </w:r>
      <w:r w:rsidRPr="00F81DF5">
        <w:t>,</w:t>
      </w:r>
    </w:p>
    <w:p w:rsidR="00C04B19" w:rsidRPr="00A42F4A" w:rsidRDefault="00C04B19" w:rsidP="00C04B19">
      <w:pPr>
        <w:spacing w:line="276" w:lineRule="auto"/>
        <w:jc w:val="both"/>
        <w:rPr>
          <w:bCs/>
          <w:sz w:val="16"/>
          <w:szCs w:val="16"/>
        </w:rPr>
      </w:pPr>
    </w:p>
    <w:p w:rsidR="00C04B19" w:rsidRDefault="00C04B19" w:rsidP="00C04B1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:rsidR="00C04B19" w:rsidRPr="00A42F4A" w:rsidRDefault="00C04B19" w:rsidP="00C04B19">
      <w:pPr>
        <w:spacing w:line="360" w:lineRule="auto"/>
        <w:jc w:val="both"/>
        <w:rPr>
          <w:sz w:val="16"/>
          <w:szCs w:val="16"/>
        </w:rPr>
      </w:pPr>
    </w:p>
    <w:p w:rsidR="00C04B19" w:rsidRDefault="00C04B19" w:rsidP="00C04B19">
      <w:pPr>
        <w:spacing w:line="360" w:lineRule="auto"/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C04B19" w:rsidRPr="00146935" w:rsidRDefault="00C04B19" w:rsidP="00C04B19">
      <w:pPr>
        <w:spacing w:line="276" w:lineRule="auto"/>
        <w:jc w:val="both"/>
      </w:pPr>
      <w:r w:rsidRPr="004B3354">
        <w:t>zwanym dalej</w:t>
      </w:r>
      <w:r w:rsidRPr="004B3354">
        <w:rPr>
          <w:b/>
        </w:rPr>
        <w:t xml:space="preserve"> Wykonawcą</w:t>
      </w:r>
    </w:p>
    <w:p w:rsidR="00C04B19" w:rsidRDefault="00C04B19" w:rsidP="00C04B19">
      <w:pPr>
        <w:spacing w:line="360" w:lineRule="auto"/>
        <w:jc w:val="both"/>
        <w:rPr>
          <w:b/>
        </w:rPr>
      </w:pPr>
    </w:p>
    <w:p w:rsidR="00C04B19" w:rsidRDefault="00C04B19" w:rsidP="00C04B19">
      <w:pPr>
        <w:spacing w:line="360" w:lineRule="auto"/>
        <w:jc w:val="both"/>
      </w:pPr>
      <w:r>
        <w:t>o</w:t>
      </w:r>
      <w:r w:rsidRPr="00CD2B1C">
        <w:t xml:space="preserve"> następującej treści</w:t>
      </w:r>
      <w:r>
        <w:t>:</w:t>
      </w:r>
    </w:p>
    <w:p w:rsidR="00C04B19" w:rsidRDefault="00C04B19" w:rsidP="00C04B19">
      <w:pPr>
        <w:spacing w:line="360" w:lineRule="auto"/>
        <w:jc w:val="center"/>
        <w:rPr>
          <w:b/>
        </w:rPr>
      </w:pPr>
      <w:r w:rsidRPr="009C4E06">
        <w:rPr>
          <w:b/>
        </w:rPr>
        <w:t>§ 1</w:t>
      </w:r>
    </w:p>
    <w:p w:rsidR="00C04B19" w:rsidRPr="006D23CD" w:rsidRDefault="00C04B19" w:rsidP="00C04B19">
      <w:pPr>
        <w:spacing w:line="360" w:lineRule="auto"/>
        <w:jc w:val="center"/>
        <w:rPr>
          <w:b/>
          <w:sz w:val="12"/>
          <w:szCs w:val="12"/>
        </w:rPr>
      </w:pPr>
    </w:p>
    <w:p w:rsidR="00C04B19" w:rsidRDefault="00C04B19" w:rsidP="00C04B1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9C4E06">
        <w:rPr>
          <w:b/>
        </w:rPr>
        <w:t>Zamawiający</w:t>
      </w:r>
      <w:r>
        <w:t xml:space="preserve"> zleca, a </w:t>
      </w:r>
      <w:r w:rsidRPr="009C4E06">
        <w:rPr>
          <w:b/>
        </w:rPr>
        <w:t>Wykonawca</w:t>
      </w:r>
      <w:r>
        <w:t xml:space="preserve"> zobowiązuje się wykonać odbiór, transport                 i przekazanie do unieszkodliwienia zwłok </w:t>
      </w:r>
      <w:r w:rsidRPr="00950DD6">
        <w:t>zwierząt</w:t>
      </w:r>
      <w:r>
        <w:t xml:space="preserve"> niewiadomego pochodzenia, w tym dzikich i bezdomnych (ubocznych produktów zwierzęcych kat I </w:t>
      </w:r>
      <w:proofErr w:type="spellStart"/>
      <w:r>
        <w:t>i</w:t>
      </w:r>
      <w:proofErr w:type="spellEnd"/>
      <w:r>
        <w:t xml:space="preserve"> II), z miejsc publicznych położonych na terenie Gminy Mirzec,  wyłączając zwierzę</w:t>
      </w:r>
      <w:r w:rsidRPr="00950DD6">
        <w:t>t</w:t>
      </w:r>
      <w:r>
        <w:t>a gospodarskie.</w:t>
      </w:r>
    </w:p>
    <w:p w:rsidR="00C04B19" w:rsidRDefault="00C04B19" w:rsidP="00C04B1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Zgłoszenie potrzeby odbioru zwłok zwierząt</w:t>
      </w:r>
      <w:r w:rsidRPr="006D23CD">
        <w:t xml:space="preserve"> następować będzie</w:t>
      </w:r>
      <w:r>
        <w:t xml:space="preserve"> </w:t>
      </w:r>
      <w:r w:rsidRPr="00F97733">
        <w:t xml:space="preserve">telefonicznie </w:t>
      </w:r>
      <w:r>
        <w:t>pod numerem telefonu: ……………………………… /całą dobę/,  przez:</w:t>
      </w:r>
    </w:p>
    <w:p w:rsidR="00C04B19" w:rsidRDefault="00C04B19" w:rsidP="00C04B19">
      <w:pPr>
        <w:spacing w:line="276" w:lineRule="auto"/>
        <w:ind w:left="720" w:hanging="294"/>
        <w:jc w:val="both"/>
      </w:pPr>
      <w:r>
        <w:t>-</w:t>
      </w:r>
      <w:r w:rsidRPr="006D23CD">
        <w:t xml:space="preserve"> przedstawicie</w:t>
      </w:r>
      <w:r>
        <w:t>la  gminy Mirzec,</w:t>
      </w:r>
    </w:p>
    <w:p w:rsidR="00C04B19" w:rsidRDefault="00C04B19" w:rsidP="00C04B19">
      <w:pPr>
        <w:spacing w:line="276" w:lineRule="auto"/>
        <w:ind w:left="720" w:hanging="294"/>
        <w:jc w:val="both"/>
      </w:pPr>
      <w:r>
        <w:t>- Policję,</w:t>
      </w:r>
    </w:p>
    <w:p w:rsidR="00C04B19" w:rsidRPr="006D23CD" w:rsidRDefault="00C04B19" w:rsidP="00C04B19">
      <w:pPr>
        <w:spacing w:line="276" w:lineRule="auto"/>
        <w:ind w:left="720" w:hanging="294"/>
        <w:jc w:val="both"/>
      </w:pPr>
      <w:r>
        <w:t>- Powiatowe lub Wojewódzkie Centrum Zarządzania Kryzysowego.</w:t>
      </w:r>
    </w:p>
    <w:p w:rsidR="00C04B19" w:rsidRDefault="00C04B19" w:rsidP="00C04B1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Odbiór zwłok określonych w ust. 1, odbywać się będzie bezpośrednio po otrzymaniu zgłoszenia, jednak nie później niż w ciągu 24 godzin. W przypadkach zdarzeń drogowych z udziałem zwierząt Wykonawca przystąpi do odbioru zwłok</w:t>
      </w:r>
      <w:r w:rsidRPr="00146935">
        <w:t xml:space="preserve"> bezzwłocznie</w:t>
      </w:r>
      <w:r>
        <w:t>.</w:t>
      </w:r>
    </w:p>
    <w:p w:rsidR="00C04B19" w:rsidRDefault="00C04B19" w:rsidP="00C04B1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Wykonawca zobowiązuje się pełnić stan całodobowej gotowości w realizacji przedmiotu umowy.</w:t>
      </w:r>
    </w:p>
    <w:p w:rsidR="00C04B19" w:rsidRPr="008861C3" w:rsidRDefault="00C04B19" w:rsidP="00C04B1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Odbiór zwłok określonych w ust. 1 Strony potwierdzać będą  </w:t>
      </w:r>
      <w:r w:rsidRPr="008861C3">
        <w:t>stosownym dokumentem</w:t>
      </w:r>
      <w:r>
        <w:t>.</w:t>
      </w:r>
    </w:p>
    <w:p w:rsidR="00C04B19" w:rsidRDefault="00C04B19" w:rsidP="00C04B1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Odbiór zwłok określonych w ust. 1 realizowany będzie zgodnie z „warunkami weterynaryjnymi” stosownie do rozporządzenia Parlamentu Europejskiego i Rady (WE) nr 1069/2009 z dnia 21 października 2009r.</w:t>
      </w:r>
    </w:p>
    <w:p w:rsidR="00C04B19" w:rsidRDefault="00C04B19" w:rsidP="00C04B19">
      <w:pPr>
        <w:spacing w:line="276" w:lineRule="auto"/>
        <w:ind w:left="360"/>
        <w:jc w:val="both"/>
      </w:pPr>
    </w:p>
    <w:p w:rsidR="00C04B19" w:rsidRDefault="00C04B19" w:rsidP="00C04B19">
      <w:pPr>
        <w:spacing w:line="276" w:lineRule="auto"/>
        <w:ind w:left="360"/>
        <w:jc w:val="both"/>
      </w:pPr>
    </w:p>
    <w:p w:rsidR="00C04B19" w:rsidRDefault="00C04B19" w:rsidP="00C04B19">
      <w:pPr>
        <w:spacing w:line="276" w:lineRule="auto"/>
        <w:jc w:val="center"/>
        <w:rPr>
          <w:b/>
        </w:rPr>
      </w:pPr>
      <w:r>
        <w:rPr>
          <w:b/>
        </w:rPr>
        <w:t>§ 2</w:t>
      </w:r>
    </w:p>
    <w:p w:rsidR="00C04B19" w:rsidRPr="006D23CD" w:rsidRDefault="00C04B19" w:rsidP="00C04B19">
      <w:pPr>
        <w:spacing w:line="276" w:lineRule="auto"/>
        <w:jc w:val="center"/>
        <w:rPr>
          <w:b/>
          <w:sz w:val="12"/>
          <w:szCs w:val="12"/>
        </w:rPr>
      </w:pPr>
    </w:p>
    <w:p w:rsidR="00C04B19" w:rsidRDefault="00C04B19" w:rsidP="00C04B19">
      <w:pPr>
        <w:spacing w:line="276" w:lineRule="auto"/>
        <w:jc w:val="both"/>
      </w:pPr>
      <w:r>
        <w:rPr>
          <w:b/>
        </w:rPr>
        <w:t>Umowa</w:t>
      </w:r>
      <w:r>
        <w:t xml:space="preserve"> zostaje zawarta na czas określony i obowiązuje od dnia 02.01.2019r.do </w:t>
      </w:r>
      <w:r w:rsidR="005B7060">
        <w:t xml:space="preserve">                   dnia  </w:t>
      </w:r>
      <w:r>
        <w:t>31.12. 2019r.</w:t>
      </w:r>
    </w:p>
    <w:p w:rsidR="00C04B19" w:rsidRDefault="00C04B19" w:rsidP="00C04B19">
      <w:pPr>
        <w:spacing w:line="276" w:lineRule="auto"/>
        <w:jc w:val="center"/>
        <w:rPr>
          <w:b/>
        </w:rPr>
      </w:pPr>
      <w:r>
        <w:rPr>
          <w:b/>
        </w:rPr>
        <w:lastRenderedPageBreak/>
        <w:t>§ 3</w:t>
      </w:r>
    </w:p>
    <w:p w:rsidR="00C04B19" w:rsidRPr="006D23CD" w:rsidRDefault="00C04B19" w:rsidP="00C04B19">
      <w:pPr>
        <w:spacing w:line="276" w:lineRule="auto"/>
        <w:jc w:val="center"/>
        <w:rPr>
          <w:b/>
          <w:sz w:val="12"/>
          <w:szCs w:val="12"/>
        </w:rPr>
      </w:pPr>
    </w:p>
    <w:p w:rsidR="00C04B19" w:rsidRDefault="00C04B19" w:rsidP="00C04B19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 xml:space="preserve">Strony zgodnie oświadczają, iż Wykonawca naliczać będzie miesięczną opłatę zryczałtowaną w wysokości </w:t>
      </w:r>
      <w:r>
        <w:rPr>
          <w:b/>
        </w:rPr>
        <w:t xml:space="preserve">netto: …… zł. </w:t>
      </w:r>
      <w:r w:rsidRPr="00327F9A">
        <w:rPr>
          <w:b/>
        </w:rPr>
        <w:t>podatek VAT ..…</w:t>
      </w:r>
      <w:r>
        <w:rPr>
          <w:b/>
        </w:rPr>
        <w:t xml:space="preserve"> </w:t>
      </w:r>
      <w:r w:rsidRPr="00327F9A">
        <w:rPr>
          <w:b/>
        </w:rPr>
        <w:t xml:space="preserve">%: </w:t>
      </w:r>
      <w:r>
        <w:rPr>
          <w:b/>
        </w:rPr>
        <w:t xml:space="preserve">brutto: ……… </w:t>
      </w:r>
      <w:r w:rsidRPr="00327F9A">
        <w:rPr>
          <w:b/>
        </w:rPr>
        <w:t xml:space="preserve">zł. </w:t>
      </w:r>
      <w:r>
        <w:t xml:space="preserve">(słownie: ……………………… złotych 00/100) za odbiór zwłok określonych w </w:t>
      </w:r>
      <w:r w:rsidRPr="002217B2">
        <w:t>§ 1</w:t>
      </w:r>
      <w:r>
        <w:t xml:space="preserve"> ust. 1. </w:t>
      </w:r>
    </w:p>
    <w:p w:rsidR="00C04B19" w:rsidRPr="00EE7D66" w:rsidRDefault="00C04B19" w:rsidP="00C04B19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>Należność płatna będzie w terminie 14 od dnia doręczenia Zamawiającemu prawidłowo wypełnionej faktury VAT.</w:t>
      </w:r>
    </w:p>
    <w:p w:rsidR="00C04B19" w:rsidRDefault="00C04B19" w:rsidP="00C04B19">
      <w:pPr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C04B19" w:rsidRPr="002217B2" w:rsidRDefault="00C04B19" w:rsidP="00C04B19">
      <w:pPr>
        <w:spacing w:line="276" w:lineRule="auto"/>
        <w:jc w:val="center"/>
        <w:rPr>
          <w:sz w:val="12"/>
          <w:szCs w:val="12"/>
        </w:rPr>
      </w:pPr>
    </w:p>
    <w:p w:rsidR="00C04B19" w:rsidRDefault="00C04B19" w:rsidP="00C04B19">
      <w:pPr>
        <w:spacing w:line="276" w:lineRule="auto"/>
        <w:jc w:val="both"/>
      </w:pPr>
      <w:r>
        <w:t>Każdorazowa zmiana umowy wymaga formy pisemnej pod rygorem nieważności.</w:t>
      </w:r>
    </w:p>
    <w:p w:rsidR="00C04B19" w:rsidRDefault="00C04B19" w:rsidP="00C04B19">
      <w:pPr>
        <w:spacing w:line="276" w:lineRule="auto"/>
        <w:jc w:val="both"/>
      </w:pPr>
    </w:p>
    <w:p w:rsidR="00C04B19" w:rsidRDefault="00C04B19" w:rsidP="00C04B19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C04B19" w:rsidRPr="008F3DAE" w:rsidRDefault="00C04B19" w:rsidP="00C04B19">
      <w:pPr>
        <w:spacing w:line="276" w:lineRule="auto"/>
        <w:jc w:val="center"/>
        <w:rPr>
          <w:b/>
          <w:sz w:val="12"/>
          <w:szCs w:val="12"/>
        </w:rPr>
      </w:pPr>
    </w:p>
    <w:p w:rsidR="00C04B19" w:rsidRDefault="00C04B19" w:rsidP="00C04B19">
      <w:pPr>
        <w:spacing w:line="276" w:lineRule="auto"/>
        <w:jc w:val="both"/>
      </w:pPr>
      <w:r>
        <w:t>Strony zgodnie oświadczają, iż w</w:t>
      </w:r>
      <w:r w:rsidRPr="008F3DAE">
        <w:t>łaściwym do rozpoznania sporów wynikających na tle realizacji niniejszej umowy jest sąd powszechny, właściwy miejscowo dla siedziby Zamawiającego.</w:t>
      </w:r>
    </w:p>
    <w:p w:rsidR="00C04B19" w:rsidRDefault="00C04B19" w:rsidP="00C04B19">
      <w:pPr>
        <w:spacing w:line="276" w:lineRule="auto"/>
        <w:jc w:val="both"/>
      </w:pPr>
    </w:p>
    <w:p w:rsidR="00C04B19" w:rsidRDefault="00C04B19" w:rsidP="00C04B19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C04B19" w:rsidRPr="008F3DAE" w:rsidRDefault="00C04B19" w:rsidP="00C04B19">
      <w:pPr>
        <w:spacing w:line="276" w:lineRule="auto"/>
        <w:jc w:val="center"/>
        <w:rPr>
          <w:b/>
          <w:sz w:val="12"/>
          <w:szCs w:val="12"/>
        </w:rPr>
      </w:pPr>
    </w:p>
    <w:p w:rsidR="00C04B19" w:rsidRDefault="00C04B19" w:rsidP="00C04B19">
      <w:pPr>
        <w:spacing w:line="276" w:lineRule="auto"/>
        <w:jc w:val="both"/>
      </w:pPr>
      <w:r w:rsidRPr="008F3DAE">
        <w:t>W sprawach nie</w:t>
      </w:r>
      <w:r>
        <w:t>uregulowanych</w:t>
      </w:r>
      <w:r w:rsidRPr="008F3DAE">
        <w:t xml:space="preserve"> niniejszą umową zast</w:t>
      </w:r>
      <w:r>
        <w:t>osowanie mają przepisy Kodeksu C</w:t>
      </w:r>
      <w:r w:rsidRPr="008F3DAE">
        <w:t>ywilnego</w:t>
      </w:r>
      <w:r>
        <w:t>.</w:t>
      </w:r>
    </w:p>
    <w:p w:rsidR="00C04B19" w:rsidRDefault="00C04B19" w:rsidP="00C04B19">
      <w:pPr>
        <w:spacing w:line="276" w:lineRule="auto"/>
        <w:jc w:val="both"/>
      </w:pPr>
    </w:p>
    <w:p w:rsidR="00C04B19" w:rsidRDefault="00C04B19" w:rsidP="00C04B19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:rsidR="00C04B19" w:rsidRPr="008F3DAE" w:rsidRDefault="00C04B19" w:rsidP="00C04B19">
      <w:pPr>
        <w:spacing w:line="276" w:lineRule="auto"/>
        <w:jc w:val="center"/>
        <w:rPr>
          <w:b/>
          <w:sz w:val="12"/>
          <w:szCs w:val="12"/>
        </w:rPr>
      </w:pPr>
    </w:p>
    <w:p w:rsidR="00C04B19" w:rsidRPr="008F3DAE" w:rsidRDefault="00C04B19" w:rsidP="00C04B19">
      <w:pPr>
        <w:spacing w:line="276" w:lineRule="auto"/>
        <w:jc w:val="both"/>
      </w:pPr>
      <w:r w:rsidRPr="008F3DAE">
        <w:t xml:space="preserve">Umowa została sporządzona w </w:t>
      </w:r>
      <w:r>
        <w:t>3</w:t>
      </w:r>
      <w:r w:rsidRPr="008F3DAE">
        <w:t xml:space="preserve"> jednobrzmiących egzemplarzach, </w:t>
      </w:r>
      <w:r w:rsidRPr="002946F2">
        <w:t>2 egz</w:t>
      </w:r>
      <w:r>
        <w:t>emplarze dla Zamawiającego</w:t>
      </w:r>
      <w:r w:rsidRPr="002946F2">
        <w:t xml:space="preserve"> i 1 egzemplarz dla Wykonawcy.</w:t>
      </w:r>
    </w:p>
    <w:p w:rsidR="00C04B19" w:rsidRPr="008F3DAE" w:rsidRDefault="00C04B19" w:rsidP="00C04B19">
      <w:pPr>
        <w:spacing w:line="276" w:lineRule="auto"/>
        <w:jc w:val="both"/>
      </w:pPr>
    </w:p>
    <w:p w:rsidR="00C04B19" w:rsidRDefault="00C04B19" w:rsidP="00C04B19">
      <w:pPr>
        <w:pStyle w:val="Tekstpodstawowy2"/>
        <w:spacing w:line="276" w:lineRule="auto"/>
        <w:rPr>
          <w:sz w:val="20"/>
        </w:rPr>
      </w:pPr>
    </w:p>
    <w:p w:rsidR="00C04B19" w:rsidRPr="008F3DAE" w:rsidRDefault="00C04B19" w:rsidP="00C04B19">
      <w:pPr>
        <w:pStyle w:val="Tekstpodstawowy2"/>
        <w:tabs>
          <w:tab w:val="left" w:pos="851"/>
          <w:tab w:val="left" w:pos="6663"/>
        </w:tabs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8F3DAE">
        <w:rPr>
          <w:b/>
          <w:sz w:val="22"/>
          <w:szCs w:val="22"/>
        </w:rPr>
        <w:t>Zamawiający:</w:t>
      </w:r>
      <w:r w:rsidRPr="008F3DAE">
        <w:rPr>
          <w:b/>
          <w:sz w:val="22"/>
          <w:szCs w:val="22"/>
        </w:rPr>
        <w:tab/>
        <w:t>Wykonawca:</w:t>
      </w:r>
    </w:p>
    <w:p w:rsidR="00C04B19" w:rsidRDefault="00C04B19" w:rsidP="00C04B19">
      <w:pPr>
        <w:tabs>
          <w:tab w:val="left" w:pos="5954"/>
        </w:tabs>
      </w:pPr>
    </w:p>
    <w:p w:rsidR="00C04B19" w:rsidRDefault="00C04B19" w:rsidP="00C04B19">
      <w:pPr>
        <w:tabs>
          <w:tab w:val="left" w:pos="5954"/>
        </w:tabs>
      </w:pPr>
    </w:p>
    <w:p w:rsidR="00CA5F3B" w:rsidRDefault="00CA5F3B"/>
    <w:sectPr w:rsidR="00CA5F3B" w:rsidSect="00C04B19">
      <w:pgSz w:w="11906" w:h="16838"/>
      <w:pgMar w:top="993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0314"/>
    <w:multiLevelType w:val="hybridMultilevel"/>
    <w:tmpl w:val="7ADC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36339"/>
    <w:multiLevelType w:val="hybridMultilevel"/>
    <w:tmpl w:val="25382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04B19"/>
    <w:rsid w:val="00073FEE"/>
    <w:rsid w:val="00075173"/>
    <w:rsid w:val="002A395B"/>
    <w:rsid w:val="0035237E"/>
    <w:rsid w:val="00392795"/>
    <w:rsid w:val="00536C0A"/>
    <w:rsid w:val="005570CD"/>
    <w:rsid w:val="00587C06"/>
    <w:rsid w:val="005B7060"/>
    <w:rsid w:val="00614287"/>
    <w:rsid w:val="00627D13"/>
    <w:rsid w:val="00731ED6"/>
    <w:rsid w:val="00805285"/>
    <w:rsid w:val="009E2B4C"/>
    <w:rsid w:val="00B711CB"/>
    <w:rsid w:val="00C04B19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4B19"/>
    <w:pPr>
      <w:spacing w:line="360" w:lineRule="auto"/>
      <w:ind w:firstLine="709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04B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04B19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4B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2</cp:revision>
  <dcterms:created xsi:type="dcterms:W3CDTF">2018-11-23T07:54:00Z</dcterms:created>
  <dcterms:modified xsi:type="dcterms:W3CDTF">2018-11-23T08:00:00Z</dcterms:modified>
</cp:coreProperties>
</file>