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11352F" w:rsidRPr="006E70DE" w:rsidRDefault="0011352F" w:rsidP="001135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0DE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D15EB9">
        <w:rPr>
          <w:b/>
        </w:rPr>
        <w:t>„</w:t>
      </w:r>
      <w:r w:rsidR="00D15EB9" w:rsidRPr="00D15EB9">
        <w:rPr>
          <w:rFonts w:ascii="Times New Roman" w:hAnsi="Times New Roman" w:cs="Times New Roman"/>
          <w:b/>
        </w:rPr>
        <w:t>Wykonanie utwardzenia placu manewrowego przy remizie OSP w Tychowie Starym</w:t>
      </w:r>
      <w:r w:rsidR="00F4777E" w:rsidRPr="00D15EB9">
        <w:rPr>
          <w:rFonts w:ascii="Times New Roman" w:hAnsi="Times New Roman" w:cs="Times New Roman"/>
          <w:b/>
        </w:rPr>
        <w:t>”</w:t>
      </w:r>
    </w:p>
    <w:p w:rsidR="0011352F" w:rsidRPr="00F4777E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lastRenderedPageBreak/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D353A"/>
    <w:rsid w:val="0011352F"/>
    <w:rsid w:val="003413D9"/>
    <w:rsid w:val="00517C4C"/>
    <w:rsid w:val="006E70DE"/>
    <w:rsid w:val="009D353A"/>
    <w:rsid w:val="00AB16F6"/>
    <w:rsid w:val="00B26614"/>
    <w:rsid w:val="00D15EB9"/>
    <w:rsid w:val="00E509FB"/>
    <w:rsid w:val="00E940E5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Maśny Stapor</cp:lastModifiedBy>
  <cp:revision>3</cp:revision>
  <cp:lastPrinted>2017-04-28T11:05:00Z</cp:lastPrinted>
  <dcterms:created xsi:type="dcterms:W3CDTF">2017-09-13T13:00:00Z</dcterms:created>
  <dcterms:modified xsi:type="dcterms:W3CDTF">2018-01-09T14:04:00Z</dcterms:modified>
</cp:coreProperties>
</file>