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</w:t>
      </w:r>
      <w:r w:rsidR="00F4777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777E">
        <w:rPr>
          <w:rFonts w:ascii="Times New Roman" w:hAnsi="Times New Roman" w:cs="Times New Roman"/>
          <w:sz w:val="18"/>
          <w:szCs w:val="18"/>
        </w:rPr>
        <w:t xml:space="preserve">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F4777E" w:rsidRDefault="0011352F" w:rsidP="0011352F">
      <w:pPr>
        <w:jc w:val="both"/>
        <w:rPr>
          <w:rFonts w:ascii="Times New Roman" w:hAnsi="Times New Roman" w:cs="Times New Roman"/>
          <w:i/>
        </w:rPr>
      </w:pPr>
      <w:r w:rsidRPr="00F4777E">
        <w:rPr>
          <w:rFonts w:ascii="Times New Roman" w:hAnsi="Times New Roman" w:cs="Times New Roman"/>
          <w:b/>
        </w:rPr>
        <w:t>Dotyczy:</w:t>
      </w:r>
      <w:r w:rsidRPr="00F47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7E" w:rsidRPr="00F4777E">
        <w:rPr>
          <w:rFonts w:ascii="Times New Roman" w:hAnsi="Times New Roman" w:cs="Times New Roman"/>
          <w:b/>
          <w:u w:val="single"/>
        </w:rPr>
        <w:t>„Wykonanie altany wraz z zagospodarowaniem terenu przy remizie OSP w Gadce”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F4777E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D353A"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517C4C"/>
    <w:rsid w:val="009D353A"/>
    <w:rsid w:val="00AB16F6"/>
    <w:rsid w:val="00B26614"/>
    <w:rsid w:val="00E509FB"/>
    <w:rsid w:val="00F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09C3-1649-43D9-A65D-09C6FAB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2017-06-23T11:36:00Z</dcterms:created>
  <dcterms:modified xsi:type="dcterms:W3CDTF">2017-06-26T06:48:00Z</dcterms:modified>
</cp:coreProperties>
</file>