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4A2FF9" w:rsidRDefault="00032551" w:rsidP="0003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……………</w:t>
      </w:r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0379C7">
        <w:t xml:space="preserve">2015.2164 </w:t>
      </w:r>
      <w:proofErr w:type="spellStart"/>
      <w:r w:rsidR="000379C7">
        <w:t>t.j</w:t>
      </w:r>
      <w:proofErr w:type="spellEnd"/>
      <w:r w:rsidR="000379C7">
        <w:t>.</w:t>
      </w:r>
      <w:r w:rsidR="0055125A">
        <w:t xml:space="preserve"> z </w:t>
      </w:r>
      <w:proofErr w:type="spellStart"/>
      <w:r w:rsidR="0055125A">
        <w:t>późn</w:t>
      </w:r>
      <w:proofErr w:type="spellEnd"/>
      <w:r w:rsidR="0055125A">
        <w:t xml:space="preserve">. </w:t>
      </w:r>
      <w:proofErr w:type="spellStart"/>
      <w:r w:rsidR="0055125A">
        <w:t>zm</w:t>
      </w:r>
      <w:proofErr w:type="spellEnd"/>
      <w:r>
        <w:t xml:space="preserve">) oraz ze złożoną ofertą dnia </w:t>
      </w:r>
      <w:r w:rsidR="005216B3">
        <w:t>……………..2016</w:t>
      </w:r>
      <w:r>
        <w:t>r</w:t>
      </w:r>
      <w:r w:rsidR="005216B3">
        <w:t>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center"/>
      </w:pPr>
      <w:r>
        <w:t>§ 1</w:t>
      </w:r>
    </w:p>
    <w:p w:rsidR="00032551" w:rsidRDefault="00032551" w:rsidP="00032551">
      <w:pPr>
        <w:jc w:val="center"/>
      </w:pPr>
    </w:p>
    <w:p w:rsidR="005216B3" w:rsidRDefault="00032551" w:rsidP="005216B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t xml:space="preserve">Zamawiający zleca w Wykonawca przyjmuje </w:t>
      </w:r>
      <w:r w:rsidRPr="005216B3">
        <w:t xml:space="preserve">wykonanie dokumentacji projektowej na budowę linii napowietrznej oświetlenia drogowego w miejscowości </w:t>
      </w:r>
      <w:r w:rsidR="009D2C59">
        <w:t>Mirzec Malcówki i Mirzec ul. Langiewicza</w:t>
      </w:r>
      <w:bookmarkStart w:id="0" w:name="_GoBack"/>
      <w:bookmarkEnd w:id="0"/>
      <w:r>
        <w:rPr>
          <w:b/>
        </w:rPr>
        <w:t xml:space="preserve"> </w:t>
      </w:r>
      <w:r w:rsidRPr="005216B3">
        <w:t xml:space="preserve">w ramach zadania </w:t>
      </w:r>
      <w:proofErr w:type="spellStart"/>
      <w:r w:rsidRPr="005216B3">
        <w:t>pn</w:t>
      </w:r>
      <w:proofErr w:type="spellEnd"/>
      <w:r w:rsidR="005216B3" w:rsidRPr="005216B3">
        <w:rPr>
          <w:b/>
        </w:rPr>
        <w:t xml:space="preserve"> </w:t>
      </w:r>
      <w:r w:rsidR="005216B3" w:rsidRPr="005216B3">
        <w:rPr>
          <w:b/>
          <w:i/>
        </w:rPr>
        <w:t>„</w:t>
      </w:r>
      <w:r w:rsidR="009D2C59" w:rsidRPr="005F3D31">
        <w:rPr>
          <w:b/>
          <w:i/>
        </w:rPr>
        <w:t xml:space="preserve">Budowa oświetlenia drogowego przy drodze </w:t>
      </w:r>
      <w:r w:rsidR="009D2C59">
        <w:rPr>
          <w:b/>
          <w:i/>
        </w:rPr>
        <w:t>gminnej Nr 347020T na odcinku Mirzec Malcówki – Mirzec ul. Langiewicza</w:t>
      </w:r>
      <w:r w:rsidR="005216B3" w:rsidRPr="005216B3">
        <w:rPr>
          <w:b/>
        </w:rPr>
        <w:t>”.</w:t>
      </w:r>
    </w:p>
    <w:p w:rsidR="005216B3" w:rsidRPr="00485BE0" w:rsidRDefault="005216B3" w:rsidP="00485B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485BE0">
        <w:rPr>
          <w:b/>
          <w:color w:val="000000"/>
        </w:rPr>
        <w:t>Zakres opracowania:</w:t>
      </w:r>
    </w:p>
    <w:p w:rsidR="00BC707A" w:rsidRDefault="00BC707A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>
        <w:rPr>
          <w:color w:val="000000"/>
        </w:rPr>
        <w:t>mapa do celów projektowych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projekt techniczny sporządzony w 4 egzem</w:t>
      </w:r>
      <w:r w:rsidR="0055125A">
        <w:rPr>
          <w:color w:val="000000"/>
        </w:rPr>
        <w:t>plarzach w wersji papierowej i 2</w:t>
      </w:r>
      <w:r w:rsidRPr="00425740">
        <w:rPr>
          <w:color w:val="000000"/>
        </w:rPr>
        <w:t xml:space="preserve"> egz. w wersji elektronicznej powinien posiadać wszelkie wymagane uzgodnienia opracowań projektowych – w Rejonowym Zakładzie Energetycznym, zgodnie z wydanymi warunkami technicznymi (w załączeniu) oraz uzgodnienia w Zespole Uzgadniania Dokumentacji Projektowej Starostwa Powiatowego w Starachowicach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kosztorys inwestorski wykonany zgodnie z obowiąz</w:t>
      </w:r>
      <w:r>
        <w:rPr>
          <w:color w:val="000000"/>
        </w:rPr>
        <w:t>ującymi przepisami – w ilości 1</w:t>
      </w:r>
      <w:r w:rsidRPr="00425740">
        <w:rPr>
          <w:color w:val="000000"/>
        </w:rPr>
        <w:t>egz. w wersji papierowej i</w:t>
      </w:r>
      <w:r w:rsidR="0055125A">
        <w:rPr>
          <w:color w:val="000000"/>
        </w:rPr>
        <w:t xml:space="preserve"> 2</w:t>
      </w:r>
      <w:r w:rsidRPr="00425740">
        <w:rPr>
          <w:color w:val="000000"/>
        </w:rPr>
        <w:t xml:space="preserve"> egz. w wersji elektronicznej w programie umożliwiającym jego przetwarzanie np. NORMA PRO na płytach  CD</w:t>
      </w:r>
      <w:r w:rsidR="00485BE0">
        <w:rPr>
          <w:color w:val="000000"/>
        </w:rPr>
        <w:t>/DVD;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 xml:space="preserve">przedmiar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</w:t>
      </w:r>
      <w:r w:rsidR="00485BE0">
        <w:rPr>
          <w:color w:val="000000"/>
        </w:rPr>
        <w:t>np. NORMA PRO na płytach CD/DVD;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 xml:space="preserve">specyfikacja wykonania i odbioru robót- w wersji papierowej 2 egz. oraz 2 </w:t>
      </w:r>
      <w:proofErr w:type="spellStart"/>
      <w:r w:rsidRPr="00425740">
        <w:rPr>
          <w:color w:val="000000"/>
        </w:rPr>
        <w:t>egz</w:t>
      </w:r>
      <w:proofErr w:type="spellEnd"/>
      <w:r w:rsidRPr="00425740">
        <w:rPr>
          <w:color w:val="000000"/>
        </w:rPr>
        <w:t xml:space="preserve"> w wersji elektronicznej programie umożliwiającym jego przetwarzanie np. NORMA PRO na płytach CD/DVD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przedłożenie pełnej dokumentacji do Wydziału Budownictwa Starostwa Starachowickiego celem uzyskania pozwolen</w:t>
      </w:r>
      <w:r w:rsidR="0055125A">
        <w:rPr>
          <w:color w:val="000000"/>
        </w:rPr>
        <w:t>ia na budowę (złożenie wniosku);</w:t>
      </w:r>
    </w:p>
    <w:p w:rsidR="00032551" w:rsidRPr="007B73E8" w:rsidRDefault="005216B3" w:rsidP="00BC707A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udzielanie w terminie wskazanym przez Zamawiającego pisemnych wyjaśnień na pytania wykonawców w toku postępowania przetargowego na udzielanie zamówienia</w:t>
      </w:r>
      <w:r w:rsidR="0055125A">
        <w:rPr>
          <w:color w:val="000000"/>
        </w:rPr>
        <w:t xml:space="preserve"> publicznego na wykonanie robót.</w:t>
      </w:r>
    </w:p>
    <w:p w:rsidR="00032551" w:rsidRDefault="00032551" w:rsidP="00032551">
      <w:pPr>
        <w:ind w:left="1080"/>
        <w:jc w:val="center"/>
      </w:pP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lastRenderedPageBreak/>
        <w:t>Zamawiający dostarczy Wykonawcy, w terminie 3 dni o</w:t>
      </w:r>
      <w:r w:rsidR="007B73E8">
        <w:t>d daty podpisania umowy wypis i </w:t>
      </w:r>
      <w:proofErr w:type="spellStart"/>
      <w:r>
        <w:t>wyrys</w:t>
      </w:r>
      <w:proofErr w:type="spellEnd"/>
      <w:r>
        <w:t xml:space="preserve"> z miejscowego planu zagospodarowania przestrzennego Gminy Mirzec</w:t>
      </w:r>
      <w:r w:rsidR="007B73E8">
        <w:t>.</w:t>
      </w:r>
      <w:r>
        <w:t xml:space="preserve"> 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Do projektu Wykonawca załącza wykaz opracowanej dokumentacji projektowej oraz pisemne oświadczenie, że dokumentacja projektowa została wykonana zgodnie  umową, obowiązującymi przepisami, w tym </w:t>
      </w:r>
      <w:proofErr w:type="spellStart"/>
      <w:r>
        <w:t>techniczno</w:t>
      </w:r>
      <w:proofErr w:type="spellEnd"/>
      <w:r>
        <w:t xml:space="preserve"> – budowlanymi i zasadami wiedzy technicznej oraz jest wydawana w stanie zupełnym ze względu na cel oznaczony w umowie.</w:t>
      </w:r>
    </w:p>
    <w:p w:rsidR="00032551" w:rsidRDefault="00032551" w:rsidP="00032551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 xml:space="preserve">W przypadku uniemożliwienia rozpoczęcia realizacji umowy lub zaistnienia przerw w jej wykonaniu z przyczyn leżących po stronie Zamawiającego, termin wykonania prac ulega </w:t>
      </w:r>
      <w:r>
        <w:lastRenderedPageBreak/>
        <w:t>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032551" w:rsidRDefault="00032551" w:rsidP="00032551">
      <w:pPr>
        <w:tabs>
          <w:tab w:val="left" w:pos="180"/>
        </w:tabs>
        <w:ind w:left="360"/>
        <w:jc w:val="both"/>
      </w:pPr>
      <w:r>
        <w:t>wartość brutto (w tym</w:t>
      </w:r>
      <w:r w:rsidRPr="00D0075A">
        <w:t xml:space="preserve"> </w:t>
      </w:r>
      <w:r>
        <w:t xml:space="preserve">należny </w:t>
      </w:r>
      <w:r w:rsidR="0022259E">
        <w:t>podatek VAT) w wysokości ………………….</w:t>
      </w:r>
      <w:r>
        <w:t xml:space="preserve">zł słownie: </w:t>
      </w:r>
      <w:r w:rsidR="0022259E">
        <w:t>………………………………………..</w:t>
      </w:r>
    </w:p>
    <w:p w:rsidR="00032551" w:rsidRDefault="00032551" w:rsidP="00032551">
      <w:pPr>
        <w:tabs>
          <w:tab w:val="left" w:pos="360"/>
        </w:tabs>
        <w:jc w:val="both"/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 xml:space="preserve">ustalonymi w normach i przepisach </w:t>
      </w:r>
      <w:proofErr w:type="spellStart"/>
      <w:r>
        <w:t>techniczno</w:t>
      </w:r>
      <w:proofErr w:type="spellEnd"/>
      <w:r>
        <w:t xml:space="preserve">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</w:t>
      </w:r>
      <w:proofErr w:type="spellStart"/>
      <w:r>
        <w:t>techniczno</w:t>
      </w:r>
      <w:proofErr w:type="spellEnd"/>
      <w:r>
        <w:t xml:space="preserve">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  <w:t>wartości umowy za każdy dzień 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>Zamawiającego, Zamawiający zapłaci karę umowną w wysokości 10 % wartości umowy.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lastRenderedPageBreak/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  <w:t>wartości umowy.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both"/>
      </w:pPr>
      <w:r>
        <w:t xml:space="preserve"> </w:t>
      </w: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032551" w:rsidRDefault="00032551" w:rsidP="00032551">
      <w:pPr>
        <w:ind w:left="180" w:hanging="180"/>
        <w:jc w:val="both"/>
      </w:pPr>
      <w:r>
        <w:t xml:space="preserve"> </w:t>
      </w:r>
    </w:p>
    <w:p w:rsidR="00032551" w:rsidRDefault="00032551" w:rsidP="00032551">
      <w:pPr>
        <w:ind w:left="180" w:hanging="180"/>
        <w:jc w:val="center"/>
      </w:pPr>
      <w:r>
        <w:t>§ 11</w:t>
      </w:r>
    </w:p>
    <w:p w:rsidR="000A74E8" w:rsidRDefault="000A74E8" w:rsidP="00032551">
      <w:pPr>
        <w:ind w:left="180" w:hanging="180"/>
        <w:jc w:val="center"/>
      </w:pP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lastRenderedPageBreak/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0A74E8" w:rsidRDefault="000A74E8" w:rsidP="000A74E8">
      <w:pPr>
        <w:ind w:left="180" w:hanging="180"/>
        <w:jc w:val="center"/>
      </w:pPr>
      <w:r>
        <w:t>§ 12</w:t>
      </w:r>
    </w:p>
    <w:p w:rsidR="000A74E8" w:rsidRDefault="000A74E8" w:rsidP="00032551">
      <w:pPr>
        <w:ind w:left="180" w:hanging="180"/>
        <w:jc w:val="center"/>
      </w:pP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t>W sprawach nieuregulowanych niniejszą umową mają zastosowanie obowiązujące przepisy, a 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32551" w:rsidP="00032551">
      <w:pPr>
        <w:jc w:val="both"/>
      </w:pP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>Umowa została sporządzona w 2 jednobrzmiących egzemplarzach po 1 egz. dla każdej ze stron.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22259E"/>
    <w:rsid w:val="00485BE0"/>
    <w:rsid w:val="005216B3"/>
    <w:rsid w:val="0055125A"/>
    <w:rsid w:val="007B73E8"/>
    <w:rsid w:val="009D2C59"/>
    <w:rsid w:val="00AB4A49"/>
    <w:rsid w:val="00BC707A"/>
    <w:rsid w:val="00C13C1B"/>
    <w:rsid w:val="00D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0A9C-E55D-4F31-88AF-229F3AF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2</cp:revision>
  <cp:lastPrinted>2016-05-04T09:51:00Z</cp:lastPrinted>
  <dcterms:created xsi:type="dcterms:W3CDTF">2016-05-05T08:32:00Z</dcterms:created>
  <dcterms:modified xsi:type="dcterms:W3CDTF">2016-05-05T08:32:00Z</dcterms:modified>
</cp:coreProperties>
</file>