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AE" w:rsidRPr="009671AE" w:rsidRDefault="009671AE" w:rsidP="009671AE">
      <w:pPr>
        <w:ind w:left="1410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</w:t>
      </w:r>
      <w:r>
        <w:rPr>
          <w:b/>
          <w:bCs/>
          <w:i/>
          <w:iCs/>
          <w:sz w:val="24"/>
          <w:szCs w:val="24"/>
        </w:rPr>
        <w:t>Załącznik 3</w:t>
      </w:r>
    </w:p>
    <w:p w:rsidR="00C22BE3" w:rsidRDefault="00C22BE3" w:rsidP="009671AE">
      <w:pPr>
        <w:ind w:left="1410" w:right="323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Przedmiar robót</w:t>
      </w:r>
    </w:p>
    <w:p w:rsidR="009671AE" w:rsidRDefault="009671AE" w:rsidP="009671AE">
      <w:pPr>
        <w:ind w:left="1410" w:right="323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na:  </w:t>
      </w:r>
      <w:r>
        <w:rPr>
          <w:b/>
          <w:bCs/>
          <w:i/>
          <w:iCs/>
          <w:sz w:val="28"/>
          <w:szCs w:val="28"/>
        </w:rPr>
        <w:t>„Budowę drogi dojazdowej do     garaży OSP w Jagodnym</w:t>
      </w:r>
    </w:p>
    <w:p w:rsidR="009671AE" w:rsidRDefault="009671AE" w:rsidP="009671AE">
      <w:pPr>
        <w:ind w:left="720"/>
        <w:rPr>
          <w:b/>
          <w:bCs/>
          <w:sz w:val="28"/>
          <w:szCs w:val="28"/>
        </w:rPr>
      </w:pPr>
    </w:p>
    <w:tbl>
      <w:tblPr>
        <w:tblW w:w="6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3402"/>
        <w:gridCol w:w="992"/>
        <w:gridCol w:w="1134"/>
      </w:tblGrid>
      <w:tr w:rsidR="00C22BE3" w:rsidTr="00C22BE3">
        <w:trPr>
          <w:trHeight w:val="48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jedn.</w:t>
            </w:r>
          </w:p>
        </w:tc>
      </w:tr>
      <w:tr w:rsidR="00C22BE3" w:rsidTr="00C22BE3">
        <w:trPr>
          <w:trHeight w:val="2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koryta pod nawierzchnię  z tłucznia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C22BE3" w:rsidTr="00C22BE3">
        <w:trPr>
          <w:trHeight w:val="2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Wywóz ziemi z wykopu na odległość 5 km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</w:tr>
      <w:tr w:rsidR="00C22BE3" w:rsidTr="00C22BE3">
        <w:trPr>
          <w:trHeight w:val="2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ind w:left="34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Ustawienie obrzeży betonowych 30 x 8 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136,00</w:t>
            </w:r>
          </w:p>
        </w:tc>
      </w:tr>
      <w:tr w:rsidR="00C22BE3" w:rsidTr="00C22BE3">
        <w:trPr>
          <w:trHeight w:val="2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ind w:left="34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warstwy odsączającej z piasku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C22BE3" w:rsidTr="00C22BE3">
        <w:trPr>
          <w:trHeight w:val="2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ind w:left="34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dolnej warstwy podbudowy z kruszywa 0 – 0.63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C22BE3" w:rsidTr="00C22BE3">
        <w:trPr>
          <w:trHeight w:val="2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ind w:left="34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Wykonanie górnej warstwy podbudowy z kruszywa 0-31,5 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C22BE3" w:rsidTr="00C22BE3">
        <w:trPr>
          <w:trHeight w:val="2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ind w:left="3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ind w:lef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Regulacja studni kanalizacyjnych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9671AE" w:rsidRDefault="009671AE" w:rsidP="009671AE">
      <w:pPr>
        <w:tabs>
          <w:tab w:val="left" w:pos="3510"/>
        </w:tabs>
        <w:jc w:val="center"/>
        <w:rPr>
          <w:rFonts w:eastAsia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</w:t>
      </w:r>
    </w:p>
    <w:p w:rsidR="009671AE" w:rsidRDefault="009671AE" w:rsidP="009671AE">
      <w:pPr>
        <w:tabs>
          <w:tab w:val="left" w:pos="3510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</w:t>
      </w:r>
    </w:p>
    <w:p w:rsidR="00CB0C3F" w:rsidRDefault="00CB0C3F"/>
    <w:sectPr w:rsidR="00CB0C3F" w:rsidSect="00C22BE3">
      <w:pgSz w:w="11906" w:h="16838"/>
      <w:pgMar w:top="1417" w:right="1417" w:bottom="1417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671AE"/>
    <w:rsid w:val="009671AE"/>
    <w:rsid w:val="00C22BE3"/>
    <w:rsid w:val="00CB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9159-7B4D-40B3-A3AF-FFE8ECC2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inwgomi</cp:lastModifiedBy>
  <cp:revision>3</cp:revision>
  <cp:lastPrinted>2015-02-19T12:32:00Z</cp:lastPrinted>
  <dcterms:created xsi:type="dcterms:W3CDTF">2015-02-19T11:29:00Z</dcterms:created>
  <dcterms:modified xsi:type="dcterms:W3CDTF">2015-02-19T12:33:00Z</dcterms:modified>
</cp:coreProperties>
</file>