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AC721F">
        <w:rPr>
          <w:rFonts w:asciiTheme="minorHAnsi" w:eastAsia="Arial" w:hAnsiTheme="minorHAnsi" w:cstheme="minorHAnsi"/>
          <w:bCs/>
        </w:rPr>
        <w:t>(DZ. U. Z 2018 R. POZ. 450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757" w:rsidRDefault="00ED7757">
      <w:r>
        <w:separator/>
      </w:r>
    </w:p>
  </w:endnote>
  <w:endnote w:type="continuationSeparator" w:id="0">
    <w:p w:rsidR="00ED7757" w:rsidRDefault="00ED7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4246A9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C721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757" w:rsidRDefault="00ED7757">
      <w:r>
        <w:separator/>
      </w:r>
    </w:p>
  </w:footnote>
  <w:footnote w:type="continuationSeparator" w:id="0">
    <w:p w:rsidR="00ED7757" w:rsidRDefault="00ED7757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3005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6A9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76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21F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2FB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775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2DEC-59E2-42E3-A8AD-A0D2F1F4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SEKRETARIAT</cp:lastModifiedBy>
  <cp:revision>3</cp:revision>
  <cp:lastPrinted>2018-10-01T08:37:00Z</cp:lastPrinted>
  <dcterms:created xsi:type="dcterms:W3CDTF">2021-03-12T09:45:00Z</dcterms:created>
  <dcterms:modified xsi:type="dcterms:W3CDTF">2021-03-12T10:48:00Z</dcterms:modified>
</cp:coreProperties>
</file>